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CF1A" w14:textId="33A2ABC7" w:rsidR="007D6E9E" w:rsidRDefault="00C83335" w:rsidP="00A03EBC">
      <w:pPr>
        <w:pStyle w:val="NormalWeb"/>
        <w:jc w:val="center"/>
        <w:rPr>
          <w:rFonts w:ascii="Century Gothic" w:hAnsi="Century Gothic"/>
          <w:b/>
          <w:bCs/>
          <w:color w:val="00B0F0"/>
          <w:lang w:val="en-GB"/>
        </w:rPr>
      </w:pPr>
      <w:r>
        <w:rPr>
          <w:rFonts w:ascii="Century Gothic" w:hAnsi="Century Gothic"/>
          <w:b/>
          <w:bCs/>
          <w:color w:val="00B0F0"/>
          <w:lang w:val="en-GB"/>
        </w:rPr>
        <w:t xml:space="preserve">Ad Venture Student Competition - </w:t>
      </w:r>
      <w:r w:rsidR="007D6E9E">
        <w:rPr>
          <w:rFonts w:ascii="Century Gothic" w:hAnsi="Century Gothic"/>
          <w:b/>
          <w:bCs/>
          <w:color w:val="00B0F0"/>
          <w:lang w:val="en-GB"/>
        </w:rPr>
        <w:t>Entry Form</w:t>
      </w:r>
    </w:p>
    <w:p w14:paraId="6D1EC97B" w14:textId="239FF503" w:rsidR="00802304" w:rsidRPr="00802304" w:rsidRDefault="00802304" w:rsidP="00802304">
      <w:pPr>
        <w:pStyle w:val="NormalWeb"/>
        <w:rPr>
          <w:rFonts w:ascii="Century Gothic" w:hAnsi="Century Gothic"/>
          <w:sz w:val="20"/>
          <w:szCs w:val="20"/>
          <w:lang w:val="en-GB"/>
        </w:rPr>
      </w:pPr>
      <w:r w:rsidRPr="00802304">
        <w:rPr>
          <w:rFonts w:ascii="Century Gothic" w:hAnsi="Century Gothic"/>
          <w:sz w:val="20"/>
          <w:szCs w:val="20"/>
          <w:lang w:val="en-GB"/>
        </w:rPr>
        <w:t xml:space="preserve">This document will help you collaborate with your team as you prepare your entry. It mirrors our online entry form, providing you with all the questions as they appear in the Entry Portal.  </w:t>
      </w:r>
    </w:p>
    <w:tbl>
      <w:tblPr>
        <w:tblStyle w:val="TableGrid"/>
        <w:tblW w:w="10490" w:type="dxa"/>
        <w:tblInd w:w="-5" w:type="dxa"/>
        <w:tblLook w:val="04A0" w:firstRow="1" w:lastRow="0" w:firstColumn="1" w:lastColumn="0" w:noHBand="0" w:noVBand="1"/>
      </w:tblPr>
      <w:tblGrid>
        <w:gridCol w:w="10490"/>
      </w:tblGrid>
      <w:tr w:rsidR="00C14852" w:rsidRPr="00C14852" w14:paraId="5AD6F1E3" w14:textId="77777777" w:rsidTr="00A03EBC">
        <w:tc>
          <w:tcPr>
            <w:tcW w:w="10490" w:type="dxa"/>
            <w:shd w:val="clear" w:color="auto" w:fill="00B0F0"/>
          </w:tcPr>
          <w:p w14:paraId="6A871253" w14:textId="77777777" w:rsidR="00C14852" w:rsidRPr="00D26560" w:rsidRDefault="00C14852" w:rsidP="005A32F0">
            <w:pPr>
              <w:rPr>
                <w:rFonts w:ascii="Century Gothic" w:hAnsi="Century Gothic"/>
                <w:b/>
                <w:bCs/>
                <w:color w:val="FFFFFF" w:themeColor="background1"/>
                <w:lang w:val="en-GB"/>
              </w:rPr>
            </w:pPr>
            <w:r w:rsidRPr="00D26560">
              <w:rPr>
                <w:rFonts w:ascii="Century Gothic" w:hAnsi="Century Gothic"/>
                <w:b/>
                <w:bCs/>
                <w:color w:val="FFFFFF" w:themeColor="background1"/>
                <w:lang w:val="en-GB"/>
              </w:rPr>
              <w:t>Overview</w:t>
            </w:r>
          </w:p>
        </w:tc>
      </w:tr>
    </w:tbl>
    <w:p w14:paraId="43448FAE" w14:textId="77777777" w:rsidR="00C14852" w:rsidRDefault="00C14852" w:rsidP="00C14852">
      <w:pPr>
        <w:pStyle w:val="NoSpacing"/>
        <w:rPr>
          <w:rFonts w:ascii="Segoe UI Symbol" w:hAnsi="Segoe UI Symbol" w:cs="Segoe UI Symbol"/>
        </w:rPr>
      </w:pPr>
    </w:p>
    <w:p w14:paraId="7E8DD37A" w14:textId="030A7559" w:rsidR="00C14852" w:rsidRPr="00C14852" w:rsidRDefault="00C14852" w:rsidP="00C14852">
      <w:pPr>
        <w:pStyle w:val="NoSpacing"/>
        <w:rPr>
          <w:rFonts w:ascii="Century Gothic" w:hAnsi="Century Gothic"/>
          <w:sz w:val="20"/>
          <w:szCs w:val="20"/>
        </w:rPr>
      </w:pPr>
      <w:r w:rsidRPr="00C14852">
        <w:rPr>
          <w:rFonts w:ascii="Segoe UI Symbol" w:hAnsi="Segoe UI Symbol" w:cs="Segoe UI Symbol"/>
          <w:sz w:val="20"/>
          <w:szCs w:val="20"/>
        </w:rPr>
        <w:t>❖</w:t>
      </w:r>
      <w:r w:rsidRPr="00C14852">
        <w:rPr>
          <w:rFonts w:ascii="Century Gothic" w:hAnsi="Century Gothic"/>
          <w:sz w:val="20"/>
          <w:szCs w:val="20"/>
        </w:rPr>
        <w:t xml:space="preserve"> Executive summary </w:t>
      </w:r>
    </w:p>
    <w:p w14:paraId="1ABCC914" w14:textId="3264A471" w:rsidR="00C14852" w:rsidRPr="001503B8" w:rsidRDefault="00C14852" w:rsidP="00C14852">
      <w:pPr>
        <w:pStyle w:val="NoSpacing"/>
        <w:rPr>
          <w:rFonts w:ascii="Century Gothic" w:hAnsi="Century Gothic"/>
          <w:sz w:val="20"/>
          <w:szCs w:val="20"/>
          <w:lang w:val="en-GB"/>
        </w:rPr>
      </w:pPr>
      <w:r w:rsidRPr="00C14852">
        <w:rPr>
          <w:rFonts w:ascii="Segoe UI Symbol" w:hAnsi="Segoe UI Symbol" w:cs="Segoe UI Symbol"/>
          <w:sz w:val="20"/>
          <w:szCs w:val="20"/>
        </w:rPr>
        <w:t>❖</w:t>
      </w:r>
      <w:r w:rsidRPr="00C14852">
        <w:rPr>
          <w:rFonts w:ascii="Century Gothic" w:hAnsi="Century Gothic"/>
          <w:sz w:val="20"/>
          <w:szCs w:val="20"/>
        </w:rPr>
        <w:t xml:space="preserve"> </w:t>
      </w:r>
      <w:r w:rsidRPr="00C14852">
        <w:rPr>
          <w:rFonts w:ascii="Century Gothic" w:hAnsi="Century Gothic"/>
          <w:sz w:val="20"/>
          <w:szCs w:val="20"/>
          <w:lang w:val="en-GB"/>
        </w:rPr>
        <w:t>Research</w:t>
      </w:r>
      <w:r w:rsidRPr="00C14852">
        <w:rPr>
          <w:rFonts w:ascii="Century Gothic" w:hAnsi="Century Gothic"/>
          <w:sz w:val="20"/>
          <w:szCs w:val="20"/>
        </w:rPr>
        <w:t xml:space="preserve"> &amp; Analysis /</w:t>
      </w:r>
      <w:r w:rsidR="00AC3E6F">
        <w:rPr>
          <w:rFonts w:ascii="Century Gothic" w:hAnsi="Century Gothic"/>
          <w:sz w:val="20"/>
          <w:szCs w:val="20"/>
          <w:lang w:val="en-GB"/>
        </w:rPr>
        <w:t>10</w:t>
      </w:r>
    </w:p>
    <w:p w14:paraId="49703D5D" w14:textId="174890DA" w:rsidR="00C14852" w:rsidRPr="00C14852" w:rsidRDefault="00C14852" w:rsidP="00C14852">
      <w:pPr>
        <w:pStyle w:val="NoSpacing"/>
        <w:rPr>
          <w:rFonts w:ascii="Century Gothic" w:hAnsi="Century Gothic"/>
          <w:sz w:val="20"/>
          <w:szCs w:val="20"/>
        </w:rPr>
      </w:pPr>
      <w:r w:rsidRPr="00C14852">
        <w:rPr>
          <w:rFonts w:ascii="Segoe UI Symbol" w:hAnsi="Segoe UI Symbol" w:cs="Segoe UI Symbol"/>
          <w:sz w:val="20"/>
          <w:szCs w:val="20"/>
        </w:rPr>
        <w:t>❖</w:t>
      </w:r>
      <w:r w:rsidRPr="00C14852">
        <w:rPr>
          <w:rFonts w:ascii="Century Gothic" w:hAnsi="Century Gothic"/>
          <w:sz w:val="20"/>
          <w:szCs w:val="20"/>
        </w:rPr>
        <w:t xml:space="preserve"> Strategy /1</w:t>
      </w:r>
      <w:r w:rsidR="00AC3E6F">
        <w:rPr>
          <w:rFonts w:ascii="Century Gothic" w:hAnsi="Century Gothic"/>
          <w:sz w:val="20"/>
          <w:szCs w:val="20"/>
          <w:lang w:val="en-US"/>
        </w:rPr>
        <w:t>5</w:t>
      </w:r>
      <w:r w:rsidRPr="00C14852">
        <w:rPr>
          <w:rFonts w:ascii="Century Gothic" w:hAnsi="Century Gothic"/>
          <w:sz w:val="20"/>
          <w:szCs w:val="20"/>
        </w:rPr>
        <w:t xml:space="preserve"> </w:t>
      </w:r>
    </w:p>
    <w:p w14:paraId="6E37DB5B" w14:textId="218E65B7" w:rsidR="00C14852" w:rsidRPr="001503B8" w:rsidRDefault="00C14852" w:rsidP="00C14852">
      <w:pPr>
        <w:pStyle w:val="NoSpacing"/>
        <w:rPr>
          <w:rFonts w:ascii="Century Gothic" w:hAnsi="Century Gothic"/>
          <w:sz w:val="20"/>
          <w:szCs w:val="20"/>
          <w:lang w:val="en-GB"/>
        </w:rPr>
      </w:pPr>
      <w:r w:rsidRPr="00C14852">
        <w:rPr>
          <w:rFonts w:ascii="Segoe UI Symbol" w:hAnsi="Segoe UI Symbol" w:cs="Segoe UI Symbol"/>
          <w:sz w:val="20"/>
          <w:szCs w:val="20"/>
        </w:rPr>
        <w:t>❖</w:t>
      </w:r>
      <w:r w:rsidRPr="00C14852">
        <w:rPr>
          <w:rFonts w:ascii="Century Gothic" w:hAnsi="Century Gothic"/>
          <w:sz w:val="20"/>
          <w:szCs w:val="20"/>
        </w:rPr>
        <w:t xml:space="preserve"> Media /</w:t>
      </w:r>
      <w:r w:rsidR="00AC3E6F">
        <w:rPr>
          <w:rFonts w:ascii="Century Gothic" w:hAnsi="Century Gothic"/>
          <w:sz w:val="20"/>
          <w:szCs w:val="20"/>
          <w:lang w:val="en-GB"/>
        </w:rPr>
        <w:t>10</w:t>
      </w:r>
    </w:p>
    <w:p w14:paraId="6FE72692" w14:textId="6D72E8A2" w:rsidR="00C14852" w:rsidRPr="00C14852" w:rsidRDefault="00C14852" w:rsidP="00C14852">
      <w:pPr>
        <w:pStyle w:val="NoSpacing"/>
        <w:rPr>
          <w:rFonts w:ascii="Century Gothic" w:hAnsi="Century Gothic"/>
          <w:sz w:val="20"/>
          <w:szCs w:val="20"/>
        </w:rPr>
      </w:pPr>
      <w:r w:rsidRPr="00C14852">
        <w:rPr>
          <w:rFonts w:ascii="Segoe UI Symbol" w:hAnsi="Segoe UI Symbol" w:cs="Segoe UI Symbol"/>
          <w:sz w:val="20"/>
          <w:szCs w:val="20"/>
        </w:rPr>
        <w:t>❖</w:t>
      </w:r>
      <w:r w:rsidRPr="00C14852">
        <w:rPr>
          <w:rFonts w:ascii="Century Gothic" w:hAnsi="Century Gothic"/>
          <w:sz w:val="20"/>
          <w:szCs w:val="20"/>
        </w:rPr>
        <w:t xml:space="preserve"> Creative /1</w:t>
      </w:r>
      <w:r w:rsidR="00D03169">
        <w:rPr>
          <w:rFonts w:ascii="Century Gothic" w:hAnsi="Century Gothic"/>
          <w:sz w:val="20"/>
          <w:szCs w:val="20"/>
          <w:lang w:val="en-US"/>
        </w:rPr>
        <w:t>5</w:t>
      </w:r>
      <w:r w:rsidRPr="00C14852">
        <w:rPr>
          <w:rFonts w:ascii="Century Gothic" w:hAnsi="Century Gothic"/>
          <w:sz w:val="20"/>
          <w:szCs w:val="20"/>
        </w:rPr>
        <w:t xml:space="preserve"> </w:t>
      </w:r>
    </w:p>
    <w:p w14:paraId="236AF346" w14:textId="77777777" w:rsidR="00C14852" w:rsidRPr="00C14852" w:rsidRDefault="00C14852">
      <w:pPr>
        <w:rPr>
          <w:rFonts w:ascii="Century Gothic" w:hAnsi="Century Gothic"/>
          <w:sz w:val="20"/>
          <w:szCs w:val="20"/>
          <w:lang w:val="en-GB"/>
        </w:rPr>
      </w:pPr>
    </w:p>
    <w:tbl>
      <w:tblPr>
        <w:tblStyle w:val="TableGrid"/>
        <w:tblW w:w="10485" w:type="dxa"/>
        <w:tblLook w:val="04A0" w:firstRow="1" w:lastRow="0" w:firstColumn="1" w:lastColumn="0" w:noHBand="0" w:noVBand="1"/>
      </w:tblPr>
      <w:tblGrid>
        <w:gridCol w:w="10485"/>
      </w:tblGrid>
      <w:tr w:rsidR="006535CA" w:rsidRPr="00C14852" w14:paraId="2DB480E3" w14:textId="77777777" w:rsidTr="00A03EBC">
        <w:tc>
          <w:tcPr>
            <w:tcW w:w="10485" w:type="dxa"/>
            <w:shd w:val="clear" w:color="auto" w:fill="00B0F0"/>
          </w:tcPr>
          <w:p w14:paraId="758295AA" w14:textId="478CBB89" w:rsidR="006535CA" w:rsidRPr="00D26560" w:rsidRDefault="006535CA" w:rsidP="005D61FC">
            <w:pPr>
              <w:rPr>
                <w:rFonts w:ascii="Century Gothic" w:hAnsi="Century Gothic"/>
                <w:b/>
                <w:bCs/>
                <w:lang w:val="en-GB"/>
              </w:rPr>
            </w:pPr>
            <w:r w:rsidRPr="00D26560">
              <w:rPr>
                <w:rFonts w:ascii="Century Gothic" w:hAnsi="Century Gothic"/>
                <w:b/>
                <w:bCs/>
                <w:color w:val="FFFFFF" w:themeColor="background1"/>
                <w:lang w:val="en-GB"/>
              </w:rPr>
              <w:t>Executive Summary</w:t>
            </w:r>
          </w:p>
        </w:tc>
      </w:tr>
    </w:tbl>
    <w:tbl>
      <w:tblPr>
        <w:tblStyle w:val="TableGrid"/>
        <w:tblpPr w:leftFromText="187" w:rightFromText="187" w:vertAnchor="text" w:horzAnchor="margin" w:tblpY="1"/>
        <w:tblW w:w="10490" w:type="dxa"/>
        <w:tblLook w:val="04A0" w:firstRow="1" w:lastRow="0" w:firstColumn="1" w:lastColumn="0" w:noHBand="0" w:noVBand="1"/>
      </w:tblPr>
      <w:tblGrid>
        <w:gridCol w:w="3261"/>
        <w:gridCol w:w="7229"/>
      </w:tblGrid>
      <w:tr w:rsidR="00C83335" w:rsidRPr="00CA2E49" w14:paraId="5D50982E" w14:textId="77777777" w:rsidTr="00A03EBC">
        <w:trPr>
          <w:trHeight w:val="225"/>
        </w:trPr>
        <w:tc>
          <w:tcPr>
            <w:tcW w:w="10490" w:type="dxa"/>
            <w:gridSpan w:val="2"/>
            <w:tcBorders>
              <w:top w:val="nil"/>
              <w:left w:val="nil"/>
              <w:bottom w:val="single" w:sz="4" w:space="0" w:color="auto"/>
              <w:right w:val="nil"/>
            </w:tcBorders>
            <w:shd w:val="clear" w:color="auto" w:fill="auto"/>
          </w:tcPr>
          <w:p w14:paraId="69AE4316" w14:textId="77777777" w:rsidR="00C83335" w:rsidRPr="00CA2E49" w:rsidRDefault="00C83335" w:rsidP="005D61FC">
            <w:pPr>
              <w:rPr>
                <w:rFonts w:ascii="AvenirNext LT Pro Regular" w:hAnsi="AvenirNext LT Pro Regular"/>
                <w:b/>
                <w:color w:val="FFFFFF" w:themeColor="background1"/>
                <w:sz w:val="18"/>
                <w:szCs w:val="18"/>
              </w:rPr>
            </w:pPr>
          </w:p>
        </w:tc>
      </w:tr>
      <w:tr w:rsidR="00C83335" w:rsidRPr="00CA2E49" w14:paraId="1DA36DEC" w14:textId="77777777" w:rsidTr="00A03EBC">
        <w:trPr>
          <w:trHeight w:val="725"/>
        </w:trPr>
        <w:tc>
          <w:tcPr>
            <w:tcW w:w="3261" w:type="dxa"/>
            <w:shd w:val="clear" w:color="auto" w:fill="BFBFBF" w:themeFill="background1" w:themeFillShade="BF"/>
          </w:tcPr>
          <w:p w14:paraId="77EAF9D8" w14:textId="36E68DB9" w:rsidR="00C83335" w:rsidRPr="00C83335" w:rsidRDefault="00C83335" w:rsidP="005D61FC">
            <w:pPr>
              <w:rPr>
                <w:rFonts w:ascii="Century Gothic" w:hAnsi="Century Gothic"/>
                <w:sz w:val="20"/>
                <w:szCs w:val="20"/>
              </w:rPr>
            </w:pPr>
            <w:r w:rsidRPr="00C83335">
              <w:rPr>
                <w:rFonts w:ascii="Century Gothic" w:hAnsi="Century Gothic"/>
                <w:b/>
                <w:sz w:val="20"/>
                <w:szCs w:val="20"/>
                <w:lang w:val="en-GB"/>
              </w:rPr>
              <w:t>Team name</w:t>
            </w:r>
          </w:p>
        </w:tc>
        <w:tc>
          <w:tcPr>
            <w:tcW w:w="7229" w:type="dxa"/>
          </w:tcPr>
          <w:p w14:paraId="0C7FCB35" w14:textId="77777777" w:rsidR="00C83335" w:rsidRPr="00C83335" w:rsidRDefault="00C83335" w:rsidP="005D61FC">
            <w:pPr>
              <w:rPr>
                <w:rFonts w:ascii="Century Gothic" w:hAnsi="Century Gothic"/>
                <w:b/>
                <w:sz w:val="20"/>
                <w:szCs w:val="20"/>
              </w:rPr>
            </w:pPr>
          </w:p>
        </w:tc>
      </w:tr>
      <w:tr w:rsidR="00C83335" w:rsidRPr="00CA2E49" w14:paraId="47F3E1D4" w14:textId="77777777" w:rsidTr="00A03EBC">
        <w:trPr>
          <w:trHeight w:val="1085"/>
        </w:trPr>
        <w:tc>
          <w:tcPr>
            <w:tcW w:w="3261" w:type="dxa"/>
            <w:shd w:val="clear" w:color="auto" w:fill="BFBFBF" w:themeFill="background1" w:themeFillShade="BF"/>
          </w:tcPr>
          <w:p w14:paraId="21BCBD05" w14:textId="11CF7EDA" w:rsidR="00C83335" w:rsidRPr="00C83335" w:rsidRDefault="00C83335" w:rsidP="005D61FC">
            <w:pPr>
              <w:rPr>
                <w:rFonts w:ascii="Century Gothic" w:hAnsi="Century Gothic"/>
                <w:i/>
                <w:sz w:val="20"/>
                <w:szCs w:val="20"/>
              </w:rPr>
            </w:pPr>
            <w:r w:rsidRPr="00C83335">
              <w:rPr>
                <w:rFonts w:ascii="Century Gothic" w:hAnsi="Century Gothic"/>
                <w:b/>
                <w:bCs/>
                <w:sz w:val="20"/>
                <w:szCs w:val="20"/>
                <w:lang w:val="en-GB"/>
              </w:rPr>
              <w:t>Campaign title</w:t>
            </w:r>
            <w:r w:rsidRPr="00C83335">
              <w:rPr>
                <w:rFonts w:ascii="Century Gothic" w:hAnsi="Century Gothic"/>
                <w:sz w:val="20"/>
                <w:szCs w:val="20"/>
              </w:rPr>
              <w:br/>
            </w:r>
            <w:r w:rsidRPr="00C83335">
              <w:rPr>
                <w:rFonts w:ascii="Century Gothic" w:hAnsi="Century Gothic"/>
                <w:i/>
                <w:sz w:val="20"/>
                <w:szCs w:val="20"/>
              </w:rPr>
              <w:t>Choose a suitable campaign title that is not the same as your team name.</w:t>
            </w:r>
          </w:p>
        </w:tc>
        <w:tc>
          <w:tcPr>
            <w:tcW w:w="7229" w:type="dxa"/>
          </w:tcPr>
          <w:p w14:paraId="60AC2AD4" w14:textId="77777777" w:rsidR="00C83335" w:rsidRPr="00C83335" w:rsidRDefault="00C83335" w:rsidP="005D61FC">
            <w:pPr>
              <w:rPr>
                <w:rFonts w:ascii="Century Gothic" w:hAnsi="Century Gothic"/>
                <w:b/>
                <w:sz w:val="20"/>
                <w:szCs w:val="20"/>
              </w:rPr>
            </w:pPr>
          </w:p>
        </w:tc>
      </w:tr>
      <w:tr w:rsidR="00C83335" w:rsidRPr="00CA2E49" w14:paraId="0CDC2D52" w14:textId="77777777" w:rsidTr="00A03EBC">
        <w:trPr>
          <w:trHeight w:val="725"/>
        </w:trPr>
        <w:tc>
          <w:tcPr>
            <w:tcW w:w="10490" w:type="dxa"/>
            <w:gridSpan w:val="2"/>
            <w:shd w:val="clear" w:color="auto" w:fill="BFBFBF" w:themeFill="background1" w:themeFillShade="BF"/>
          </w:tcPr>
          <w:p w14:paraId="5EAC71FE" w14:textId="79A079CD" w:rsidR="00C83335" w:rsidRPr="00C83335" w:rsidRDefault="00C83335" w:rsidP="005D61FC">
            <w:pPr>
              <w:rPr>
                <w:rFonts w:ascii="Century Gothic" w:hAnsi="Century Gothic"/>
                <w:b/>
                <w:sz w:val="20"/>
                <w:szCs w:val="20"/>
                <w:lang w:val="en-GB"/>
              </w:rPr>
            </w:pPr>
            <w:r>
              <w:rPr>
                <w:rFonts w:ascii="Century Gothic" w:hAnsi="Century Gothic"/>
                <w:b/>
                <w:sz w:val="20"/>
                <w:szCs w:val="20"/>
                <w:lang w:val="en-GB"/>
              </w:rPr>
              <w:t>Campaign background (max. 300 words)</w:t>
            </w:r>
          </w:p>
          <w:p w14:paraId="6B0E4ADE" w14:textId="77777777" w:rsidR="00C83335" w:rsidRPr="00C83335" w:rsidRDefault="00C83335" w:rsidP="00C83335">
            <w:pPr>
              <w:rPr>
                <w:rFonts w:ascii="Century Gothic" w:hAnsi="Century Gothic"/>
                <w:i/>
                <w:sz w:val="20"/>
                <w:szCs w:val="20"/>
              </w:rPr>
            </w:pPr>
            <w:r w:rsidRPr="00C83335">
              <w:rPr>
                <w:rFonts w:ascii="Century Gothic" w:hAnsi="Century Gothic"/>
                <w:i/>
                <w:sz w:val="20"/>
                <w:szCs w:val="20"/>
              </w:rPr>
              <w:t xml:space="preserve">This section should contain: </w:t>
            </w:r>
          </w:p>
          <w:p w14:paraId="1E5B07FC" w14:textId="77777777" w:rsidR="00C83335" w:rsidRPr="00C83335" w:rsidRDefault="00C83335" w:rsidP="00C83335">
            <w:pPr>
              <w:rPr>
                <w:rFonts w:ascii="Century Gothic" w:hAnsi="Century Gothic"/>
                <w:i/>
                <w:sz w:val="20"/>
                <w:szCs w:val="20"/>
              </w:rPr>
            </w:pPr>
            <w:r w:rsidRPr="00C83335">
              <w:rPr>
                <w:rFonts w:ascii="Apple Color Emoji" w:hAnsi="Apple Color Emoji" w:cs="Apple Color Emoji"/>
                <w:i/>
                <w:sz w:val="20"/>
                <w:szCs w:val="20"/>
              </w:rPr>
              <w:t>✔</w:t>
            </w:r>
            <w:r w:rsidRPr="00C83335">
              <w:rPr>
                <w:rFonts w:ascii="Century Gothic" w:hAnsi="Century Gothic"/>
                <w:i/>
                <w:sz w:val="20"/>
                <w:szCs w:val="20"/>
              </w:rPr>
              <w:t xml:space="preserve"> An introduction and overview of your campaign proposal</w:t>
            </w:r>
          </w:p>
          <w:p w14:paraId="254E003A" w14:textId="77777777" w:rsidR="00C83335" w:rsidRPr="00C83335" w:rsidRDefault="00C83335" w:rsidP="00C83335">
            <w:pPr>
              <w:rPr>
                <w:rFonts w:ascii="Century Gothic" w:hAnsi="Century Gothic"/>
                <w:i/>
                <w:sz w:val="20"/>
                <w:szCs w:val="20"/>
              </w:rPr>
            </w:pPr>
            <w:r w:rsidRPr="00C83335">
              <w:rPr>
                <w:rFonts w:ascii="Apple Color Emoji" w:hAnsi="Apple Color Emoji" w:cs="Apple Color Emoji"/>
                <w:i/>
                <w:sz w:val="20"/>
                <w:szCs w:val="20"/>
              </w:rPr>
              <w:t>✔</w:t>
            </w:r>
            <w:r w:rsidRPr="00C83335">
              <w:rPr>
                <w:rFonts w:ascii="Century Gothic" w:hAnsi="Century Gothic"/>
                <w:i/>
                <w:sz w:val="20"/>
                <w:szCs w:val="20"/>
              </w:rPr>
              <w:t xml:space="preserve"> The approach you have taken to reach your strategy</w:t>
            </w:r>
          </w:p>
          <w:p w14:paraId="3C6B74F5" w14:textId="77777777" w:rsidR="00C83335" w:rsidRPr="00C83335" w:rsidRDefault="00C83335" w:rsidP="00C83335">
            <w:pPr>
              <w:rPr>
                <w:rFonts w:ascii="Century Gothic" w:hAnsi="Century Gothic"/>
                <w:i/>
                <w:sz w:val="20"/>
                <w:szCs w:val="20"/>
              </w:rPr>
            </w:pPr>
            <w:r w:rsidRPr="00C83335">
              <w:rPr>
                <w:rFonts w:ascii="Apple Color Emoji" w:hAnsi="Apple Color Emoji" w:cs="Apple Color Emoji"/>
                <w:i/>
                <w:sz w:val="20"/>
                <w:szCs w:val="20"/>
              </w:rPr>
              <w:t>✔</w:t>
            </w:r>
            <w:r w:rsidRPr="00C83335">
              <w:rPr>
                <w:rFonts w:ascii="Century Gothic" w:hAnsi="Century Gothic"/>
                <w:i/>
                <w:sz w:val="20"/>
                <w:szCs w:val="20"/>
              </w:rPr>
              <w:t xml:space="preserve"> The expected outcome in terms of response</w:t>
            </w:r>
          </w:p>
          <w:p w14:paraId="64F7AE07" w14:textId="0172A437" w:rsidR="00C83335" w:rsidRPr="00C83335" w:rsidRDefault="00C83335" w:rsidP="00C83335">
            <w:pPr>
              <w:rPr>
                <w:rFonts w:ascii="Century Gothic" w:hAnsi="Century Gothic"/>
                <w:sz w:val="20"/>
                <w:szCs w:val="20"/>
              </w:rPr>
            </w:pPr>
            <w:r w:rsidRPr="00C83335">
              <w:rPr>
                <w:rFonts w:ascii="Apple Color Emoji" w:hAnsi="Apple Color Emoji" w:cs="Apple Color Emoji"/>
                <w:i/>
                <w:sz w:val="20"/>
                <w:szCs w:val="20"/>
              </w:rPr>
              <w:t>✔</w:t>
            </w:r>
            <w:r w:rsidRPr="00C83335">
              <w:rPr>
                <w:rFonts w:ascii="Century Gothic" w:hAnsi="Century Gothic"/>
                <w:i/>
                <w:sz w:val="20"/>
                <w:szCs w:val="20"/>
              </w:rPr>
              <w:t xml:space="preserve"> Any criteria that might affect the campaign</w:t>
            </w:r>
          </w:p>
        </w:tc>
      </w:tr>
      <w:tr w:rsidR="00C83335" w:rsidRPr="00CA2E49" w14:paraId="76B3E9F7" w14:textId="77777777" w:rsidTr="00A03EBC">
        <w:trPr>
          <w:trHeight w:val="725"/>
        </w:trPr>
        <w:tc>
          <w:tcPr>
            <w:tcW w:w="10490" w:type="dxa"/>
            <w:gridSpan w:val="2"/>
            <w:shd w:val="clear" w:color="auto" w:fill="auto"/>
          </w:tcPr>
          <w:p w14:paraId="72CB2769" w14:textId="5D9E2573" w:rsidR="00C83335" w:rsidRPr="00C83335" w:rsidRDefault="00C83335" w:rsidP="005D61FC">
            <w:pPr>
              <w:rPr>
                <w:rFonts w:ascii="Century Gothic" w:hAnsi="Century Gothic"/>
                <w:b/>
                <w:sz w:val="20"/>
                <w:szCs w:val="20"/>
                <w:lang w:val="en-GB"/>
              </w:rPr>
            </w:pPr>
            <w:r>
              <w:rPr>
                <w:rFonts w:ascii="Century Gothic" w:hAnsi="Century Gothic"/>
                <w:b/>
                <w:sz w:val="20"/>
                <w:szCs w:val="20"/>
                <w:lang w:val="en-GB"/>
              </w:rPr>
              <w:t>Provide answer.</w:t>
            </w:r>
          </w:p>
        </w:tc>
      </w:tr>
      <w:tr w:rsidR="00C83335" w:rsidRPr="00CA2E49" w14:paraId="37C85971" w14:textId="77777777" w:rsidTr="00A03EBC">
        <w:trPr>
          <w:trHeight w:val="725"/>
        </w:trPr>
        <w:tc>
          <w:tcPr>
            <w:tcW w:w="10490" w:type="dxa"/>
            <w:gridSpan w:val="2"/>
            <w:shd w:val="clear" w:color="auto" w:fill="BFBFBF" w:themeFill="background1" w:themeFillShade="BF"/>
          </w:tcPr>
          <w:p w14:paraId="5EC7F329" w14:textId="098FD87E" w:rsidR="00C83335" w:rsidRPr="00C83335" w:rsidRDefault="00C83335" w:rsidP="00C83335">
            <w:pPr>
              <w:spacing w:before="100" w:beforeAutospacing="1" w:after="100" w:afterAutospacing="1"/>
              <w:rPr>
                <w:rFonts w:ascii="Century Gothic" w:eastAsia="Times New Roman" w:hAnsi="Century Gothic" w:cs="Times New Roman"/>
                <w:sz w:val="20"/>
                <w:szCs w:val="20"/>
                <w:lang w:eastAsia="en-GB"/>
              </w:rPr>
            </w:pPr>
            <w:r w:rsidRPr="006535CA">
              <w:rPr>
                <w:rFonts w:ascii="Century Gothic" w:eastAsia="Times New Roman" w:hAnsi="Century Gothic" w:cs="Times New Roman"/>
                <w:b/>
                <w:bCs/>
                <w:sz w:val="20"/>
                <w:szCs w:val="20"/>
                <w:lang w:eastAsia="en-GB"/>
              </w:rPr>
              <w:t>Campaign summary (max. 90 words)</w:t>
            </w:r>
            <w:r w:rsidRPr="006535CA">
              <w:rPr>
                <w:rFonts w:ascii="Century Gothic" w:eastAsia="Times New Roman" w:hAnsi="Century Gothic" w:cs="Times New Roman"/>
                <w:b/>
                <w:bCs/>
                <w:sz w:val="20"/>
                <w:szCs w:val="20"/>
                <w:lang w:eastAsia="en-GB"/>
              </w:rPr>
              <w:br/>
            </w:r>
            <w:r w:rsidRPr="006535CA">
              <w:rPr>
                <w:rFonts w:ascii="Century Gothic" w:eastAsia="Times New Roman" w:hAnsi="Century Gothic" w:cs="Times New Roman"/>
                <w:i/>
                <w:iCs/>
                <w:sz w:val="20"/>
                <w:szCs w:val="20"/>
                <w:lang w:eastAsia="en-GB"/>
              </w:rPr>
              <w:t xml:space="preserve">Enter a brief paragraph that summarises your campaign so your concept can be understood at a glance. </w:t>
            </w:r>
          </w:p>
        </w:tc>
      </w:tr>
      <w:tr w:rsidR="00C83335" w:rsidRPr="00CA2E49" w14:paraId="5CD68358" w14:textId="77777777" w:rsidTr="00A03EBC">
        <w:trPr>
          <w:trHeight w:val="725"/>
        </w:trPr>
        <w:tc>
          <w:tcPr>
            <w:tcW w:w="10490" w:type="dxa"/>
            <w:gridSpan w:val="2"/>
            <w:shd w:val="clear" w:color="auto" w:fill="auto"/>
          </w:tcPr>
          <w:p w14:paraId="04A58471" w14:textId="64EC7054" w:rsidR="00C83335" w:rsidRPr="006535CA" w:rsidRDefault="00C83335" w:rsidP="00C83335">
            <w:pPr>
              <w:spacing w:before="100" w:beforeAutospacing="1" w:after="100" w:afterAutospacing="1"/>
              <w:rPr>
                <w:rFonts w:ascii="Century Gothic" w:eastAsia="Times New Roman" w:hAnsi="Century Gothic" w:cs="Times New Roman"/>
                <w:b/>
                <w:bCs/>
                <w:sz w:val="20"/>
                <w:szCs w:val="20"/>
                <w:lang w:eastAsia="en-GB"/>
              </w:rPr>
            </w:pPr>
            <w:r>
              <w:rPr>
                <w:rFonts w:ascii="Century Gothic" w:hAnsi="Century Gothic"/>
                <w:b/>
                <w:sz w:val="20"/>
                <w:szCs w:val="20"/>
                <w:lang w:val="en-GB"/>
              </w:rPr>
              <w:t>Provide answer.</w:t>
            </w:r>
          </w:p>
        </w:tc>
      </w:tr>
      <w:tr w:rsidR="00C83335" w:rsidRPr="00CA2E49" w14:paraId="43A1234E" w14:textId="77777777" w:rsidTr="00A03EBC">
        <w:trPr>
          <w:trHeight w:val="135"/>
        </w:trPr>
        <w:tc>
          <w:tcPr>
            <w:tcW w:w="10490" w:type="dxa"/>
            <w:gridSpan w:val="2"/>
            <w:shd w:val="clear" w:color="auto" w:fill="BFBFBF" w:themeFill="background1" w:themeFillShade="BF"/>
          </w:tcPr>
          <w:p w14:paraId="10EBDD9A" w14:textId="2079675B" w:rsidR="00C83335" w:rsidRPr="00C83335" w:rsidRDefault="00C83335" w:rsidP="005D61FC">
            <w:pPr>
              <w:rPr>
                <w:rFonts w:ascii="Century Gothic" w:hAnsi="Century Gothic"/>
                <w:b/>
                <w:sz w:val="20"/>
                <w:szCs w:val="20"/>
              </w:rPr>
            </w:pPr>
            <w:r w:rsidRPr="006535CA">
              <w:rPr>
                <w:rFonts w:ascii="Century Gothic" w:eastAsia="Times New Roman" w:hAnsi="Century Gothic" w:cs="Times New Roman"/>
                <w:b/>
                <w:bCs/>
                <w:sz w:val="20"/>
                <w:szCs w:val="20"/>
                <w:lang w:eastAsia="en-GB"/>
              </w:rPr>
              <w:t>Additional information (max. 100 words or N/A)</w:t>
            </w:r>
            <w:r w:rsidRPr="006535CA">
              <w:rPr>
                <w:rFonts w:ascii="Century Gothic" w:eastAsia="Times New Roman" w:hAnsi="Century Gothic" w:cs="Times New Roman"/>
                <w:b/>
                <w:bCs/>
                <w:sz w:val="20"/>
                <w:szCs w:val="20"/>
                <w:lang w:eastAsia="en-GB"/>
              </w:rPr>
              <w:br/>
            </w:r>
            <w:r w:rsidRPr="006535CA">
              <w:rPr>
                <w:rFonts w:ascii="Century Gothic" w:eastAsia="Times New Roman" w:hAnsi="Century Gothic" w:cs="Times New Roman"/>
                <w:i/>
                <w:iCs/>
                <w:sz w:val="20"/>
                <w:szCs w:val="20"/>
                <w:lang w:eastAsia="en-GB"/>
              </w:rPr>
              <w:t>You are allowed to include extra comments for the jury if you think it adds information to the previous sections. If you do not wish to add anything, just type N/A.</w:t>
            </w:r>
          </w:p>
        </w:tc>
      </w:tr>
      <w:tr w:rsidR="00C83335" w:rsidRPr="00CA2E49" w14:paraId="0E422BDC" w14:textId="77777777" w:rsidTr="00A03EBC">
        <w:trPr>
          <w:trHeight w:val="135"/>
        </w:trPr>
        <w:tc>
          <w:tcPr>
            <w:tcW w:w="10490" w:type="dxa"/>
            <w:gridSpan w:val="2"/>
            <w:shd w:val="clear" w:color="auto" w:fill="auto"/>
          </w:tcPr>
          <w:p w14:paraId="376204D6" w14:textId="77777777" w:rsidR="00C83335" w:rsidRDefault="00C83335" w:rsidP="005D61FC">
            <w:pPr>
              <w:rPr>
                <w:rFonts w:ascii="Century Gothic" w:hAnsi="Century Gothic"/>
                <w:b/>
                <w:sz w:val="20"/>
                <w:szCs w:val="20"/>
                <w:lang w:val="en-GB"/>
              </w:rPr>
            </w:pPr>
            <w:r>
              <w:rPr>
                <w:rFonts w:ascii="Century Gothic" w:hAnsi="Century Gothic"/>
                <w:b/>
                <w:sz w:val="20"/>
                <w:szCs w:val="20"/>
                <w:lang w:val="en-GB"/>
              </w:rPr>
              <w:t>Provide answer.</w:t>
            </w:r>
          </w:p>
          <w:p w14:paraId="7BD7D66F" w14:textId="77777777" w:rsidR="00C83335" w:rsidRDefault="00C83335" w:rsidP="005D61FC">
            <w:pPr>
              <w:rPr>
                <w:rFonts w:ascii="Century Gothic" w:hAnsi="Century Gothic"/>
                <w:b/>
                <w:sz w:val="20"/>
                <w:szCs w:val="20"/>
                <w:lang w:val="en-GB"/>
              </w:rPr>
            </w:pPr>
          </w:p>
          <w:p w14:paraId="5549E0CE" w14:textId="46606A39" w:rsidR="00C83335" w:rsidRPr="00C83335" w:rsidRDefault="00C83335" w:rsidP="005D61FC">
            <w:pPr>
              <w:rPr>
                <w:rFonts w:ascii="Century Gothic" w:hAnsi="Century Gothic"/>
                <w:sz w:val="20"/>
                <w:szCs w:val="20"/>
              </w:rPr>
            </w:pPr>
          </w:p>
        </w:tc>
      </w:tr>
    </w:tbl>
    <w:p w14:paraId="6C45C7AF" w14:textId="2D99A7B0" w:rsidR="006535CA" w:rsidRPr="006535CA" w:rsidRDefault="006535CA" w:rsidP="006535CA">
      <w:pPr>
        <w:spacing w:before="100" w:beforeAutospacing="1" w:after="100" w:afterAutospacing="1"/>
        <w:rPr>
          <w:rFonts w:ascii="Century Gothic" w:eastAsia="Times New Roman" w:hAnsi="Century Gothic" w:cs="Times New Roman"/>
          <w:sz w:val="20"/>
          <w:szCs w:val="20"/>
          <w:lang w:eastAsia="en-GB"/>
        </w:rPr>
      </w:pPr>
    </w:p>
    <w:tbl>
      <w:tblPr>
        <w:tblStyle w:val="TableGrid"/>
        <w:tblW w:w="10485" w:type="dxa"/>
        <w:tblLook w:val="04A0" w:firstRow="1" w:lastRow="0" w:firstColumn="1" w:lastColumn="0" w:noHBand="0" w:noVBand="1"/>
      </w:tblPr>
      <w:tblGrid>
        <w:gridCol w:w="10485"/>
      </w:tblGrid>
      <w:tr w:rsidR="006535CA" w:rsidRPr="00C14852" w14:paraId="47643CC5" w14:textId="77777777" w:rsidTr="00A03EBC">
        <w:tc>
          <w:tcPr>
            <w:tcW w:w="10485" w:type="dxa"/>
            <w:shd w:val="clear" w:color="auto" w:fill="00B0F0"/>
          </w:tcPr>
          <w:p w14:paraId="4C0A6F7F" w14:textId="3F3EE0CD" w:rsidR="006535CA" w:rsidRPr="00D26560" w:rsidRDefault="006535CA" w:rsidP="005D61FC">
            <w:pPr>
              <w:rPr>
                <w:rFonts w:ascii="Century Gothic" w:hAnsi="Century Gothic"/>
                <w:b/>
                <w:bCs/>
                <w:lang w:val="en-GB"/>
              </w:rPr>
            </w:pPr>
            <w:r w:rsidRPr="00D26560">
              <w:rPr>
                <w:rFonts w:ascii="Century Gothic" w:hAnsi="Century Gothic"/>
                <w:b/>
                <w:bCs/>
                <w:color w:val="FFFFFF" w:themeColor="background1"/>
                <w:lang w:val="en-GB"/>
              </w:rPr>
              <w:t>Research and Analysis (</w:t>
            </w:r>
            <w:r w:rsidR="00B97F40">
              <w:rPr>
                <w:rFonts w:ascii="Century Gothic" w:hAnsi="Century Gothic"/>
                <w:b/>
                <w:bCs/>
                <w:color w:val="FFFFFF" w:themeColor="background1"/>
                <w:lang w:val="en-GB"/>
              </w:rPr>
              <w:t>10</w:t>
            </w:r>
            <w:r w:rsidRPr="00D26560">
              <w:rPr>
                <w:rFonts w:ascii="Century Gothic" w:hAnsi="Century Gothic"/>
                <w:b/>
                <w:bCs/>
                <w:color w:val="FFFFFF" w:themeColor="background1"/>
                <w:lang w:val="en-GB"/>
              </w:rPr>
              <w:t xml:space="preserve"> points)</w:t>
            </w:r>
          </w:p>
        </w:tc>
      </w:tr>
    </w:tbl>
    <w:p w14:paraId="5FC6309C" w14:textId="19E89C92" w:rsidR="006535CA" w:rsidRDefault="006535CA">
      <w:pPr>
        <w:rPr>
          <w:rFonts w:ascii="Century Gothic" w:eastAsia="Times New Roman" w:hAnsi="Century Gothic" w:cs="Calibri"/>
          <w:sz w:val="20"/>
          <w:szCs w:val="20"/>
          <w:lang w:eastAsia="en-GB"/>
        </w:rPr>
      </w:pPr>
    </w:p>
    <w:tbl>
      <w:tblPr>
        <w:tblStyle w:val="TableGrid"/>
        <w:tblpPr w:leftFromText="187" w:rightFromText="187" w:vertAnchor="text" w:horzAnchor="margin" w:tblpY="1"/>
        <w:tblW w:w="10485" w:type="dxa"/>
        <w:tblLook w:val="04A0" w:firstRow="1" w:lastRow="0" w:firstColumn="1" w:lastColumn="0" w:noHBand="0" w:noVBand="1"/>
      </w:tblPr>
      <w:tblGrid>
        <w:gridCol w:w="10485"/>
      </w:tblGrid>
      <w:tr w:rsidR="00C83335" w:rsidRPr="00C83335" w14:paraId="556FA3D5" w14:textId="77777777" w:rsidTr="00A03EBC">
        <w:trPr>
          <w:trHeight w:val="725"/>
        </w:trPr>
        <w:tc>
          <w:tcPr>
            <w:tcW w:w="10485" w:type="dxa"/>
            <w:shd w:val="clear" w:color="auto" w:fill="BFBFBF" w:themeFill="background1" w:themeFillShade="BF"/>
          </w:tcPr>
          <w:p w14:paraId="25527028" w14:textId="0D51E5A0" w:rsidR="00C83335" w:rsidRPr="006535CA" w:rsidRDefault="00C83335" w:rsidP="00C83335">
            <w:pPr>
              <w:rPr>
                <w:rFonts w:ascii="Century Gothic" w:eastAsia="Times New Roman" w:hAnsi="Century Gothic" w:cs="Calibri"/>
                <w:b/>
                <w:bCs/>
                <w:sz w:val="20"/>
                <w:szCs w:val="20"/>
                <w:lang w:eastAsia="en-GB"/>
              </w:rPr>
            </w:pPr>
            <w:r w:rsidRPr="006535CA">
              <w:rPr>
                <w:rFonts w:ascii="Century Gothic" w:eastAsia="Times New Roman" w:hAnsi="Century Gothic" w:cs="Calibri"/>
                <w:b/>
                <w:bCs/>
                <w:sz w:val="20"/>
                <w:szCs w:val="20"/>
                <w:lang w:eastAsia="en-GB"/>
              </w:rPr>
              <w:t xml:space="preserve">Conducted Research (max. </w:t>
            </w:r>
            <w:r w:rsidR="001503B8">
              <w:rPr>
                <w:rFonts w:ascii="Century Gothic" w:eastAsia="Times New Roman" w:hAnsi="Century Gothic" w:cs="Calibri"/>
                <w:b/>
                <w:bCs/>
                <w:sz w:val="20"/>
                <w:szCs w:val="20"/>
                <w:lang w:val="en-GB" w:eastAsia="en-GB"/>
              </w:rPr>
              <w:t>3</w:t>
            </w:r>
            <w:r w:rsidRPr="006535CA">
              <w:rPr>
                <w:rFonts w:ascii="Century Gothic" w:eastAsia="Times New Roman" w:hAnsi="Century Gothic" w:cs="Calibri"/>
                <w:b/>
                <w:bCs/>
                <w:sz w:val="20"/>
                <w:szCs w:val="20"/>
                <w:lang w:eastAsia="en-GB"/>
              </w:rPr>
              <w:t>00 words)</w:t>
            </w:r>
          </w:p>
          <w:p w14:paraId="10C44AA0" w14:textId="75EAD793" w:rsidR="00C83335" w:rsidRPr="00C83335" w:rsidRDefault="00C83335" w:rsidP="00C83335">
            <w:pPr>
              <w:jc w:val="both"/>
              <w:rPr>
                <w:rFonts w:ascii="Century Gothic" w:eastAsia="Times New Roman" w:hAnsi="Century Gothic" w:cs="Calibri"/>
                <w:i/>
                <w:iCs/>
                <w:sz w:val="20"/>
                <w:szCs w:val="20"/>
                <w:lang w:eastAsia="en-GB"/>
              </w:rPr>
            </w:pPr>
            <w:r w:rsidRPr="006535CA">
              <w:rPr>
                <w:rFonts w:ascii="Century Gothic" w:eastAsia="Times New Roman" w:hAnsi="Century Gothic" w:cs="Calibri"/>
                <w:i/>
                <w:iCs/>
                <w:sz w:val="20"/>
                <w:szCs w:val="20"/>
                <w:lang w:eastAsia="en-GB"/>
              </w:rPr>
              <w:t>Describe the research you have conducted. This must cover both secondary and primary research, and should provide details on the approach, sampling and methodology that you adopted.</w:t>
            </w:r>
          </w:p>
        </w:tc>
      </w:tr>
      <w:tr w:rsidR="00C83335" w:rsidRPr="006535CA" w14:paraId="3B9AAD44" w14:textId="77777777" w:rsidTr="00A03EBC">
        <w:trPr>
          <w:trHeight w:val="725"/>
        </w:trPr>
        <w:tc>
          <w:tcPr>
            <w:tcW w:w="10485" w:type="dxa"/>
            <w:shd w:val="clear" w:color="auto" w:fill="auto"/>
          </w:tcPr>
          <w:p w14:paraId="36ECF5B3" w14:textId="77777777" w:rsidR="00C83335" w:rsidRPr="006535CA" w:rsidRDefault="00C83335" w:rsidP="005D61FC">
            <w:pPr>
              <w:spacing w:before="100" w:beforeAutospacing="1" w:after="100" w:afterAutospacing="1"/>
              <w:rPr>
                <w:rFonts w:ascii="Century Gothic" w:eastAsia="Times New Roman" w:hAnsi="Century Gothic" w:cs="Times New Roman"/>
                <w:b/>
                <w:bCs/>
                <w:sz w:val="20"/>
                <w:szCs w:val="20"/>
                <w:lang w:eastAsia="en-GB"/>
              </w:rPr>
            </w:pPr>
            <w:r>
              <w:rPr>
                <w:rFonts w:ascii="Century Gothic" w:hAnsi="Century Gothic"/>
                <w:b/>
                <w:sz w:val="20"/>
                <w:szCs w:val="20"/>
                <w:lang w:val="en-GB"/>
              </w:rPr>
              <w:t>Provide answer.</w:t>
            </w:r>
          </w:p>
        </w:tc>
      </w:tr>
      <w:tr w:rsidR="00C83335" w:rsidRPr="00C83335" w14:paraId="7112A70D" w14:textId="77777777" w:rsidTr="00A03EBC">
        <w:trPr>
          <w:trHeight w:val="135"/>
        </w:trPr>
        <w:tc>
          <w:tcPr>
            <w:tcW w:w="10485" w:type="dxa"/>
            <w:shd w:val="clear" w:color="auto" w:fill="BFBFBF" w:themeFill="background1" w:themeFillShade="BF"/>
          </w:tcPr>
          <w:p w14:paraId="557F7DB7" w14:textId="3148B72F" w:rsidR="00C83335" w:rsidRPr="006535CA" w:rsidRDefault="00C83335" w:rsidP="00C83335">
            <w:pPr>
              <w:rPr>
                <w:rFonts w:ascii="Century Gothic" w:eastAsia="Times New Roman" w:hAnsi="Century Gothic" w:cs="Calibri"/>
                <w:b/>
                <w:bCs/>
                <w:sz w:val="20"/>
                <w:szCs w:val="20"/>
                <w:lang w:eastAsia="en-GB"/>
              </w:rPr>
            </w:pPr>
            <w:r w:rsidRPr="006535CA">
              <w:rPr>
                <w:rFonts w:ascii="Century Gothic" w:eastAsia="Times New Roman" w:hAnsi="Century Gothic" w:cs="Calibri"/>
                <w:b/>
                <w:bCs/>
                <w:sz w:val="20"/>
                <w:szCs w:val="20"/>
                <w:lang w:eastAsia="en-GB"/>
              </w:rPr>
              <w:t xml:space="preserve">Situation Analysis (max. </w:t>
            </w:r>
            <w:r w:rsidR="001503B8">
              <w:rPr>
                <w:rFonts w:ascii="Century Gothic" w:eastAsia="Times New Roman" w:hAnsi="Century Gothic" w:cs="Calibri"/>
                <w:b/>
                <w:bCs/>
                <w:sz w:val="20"/>
                <w:szCs w:val="20"/>
                <w:lang w:val="en-GB" w:eastAsia="en-GB"/>
              </w:rPr>
              <w:t>4</w:t>
            </w:r>
            <w:r w:rsidRPr="006535CA">
              <w:rPr>
                <w:rFonts w:ascii="Century Gothic" w:eastAsia="Times New Roman" w:hAnsi="Century Gothic" w:cs="Calibri"/>
                <w:b/>
                <w:bCs/>
                <w:sz w:val="20"/>
                <w:szCs w:val="20"/>
                <w:lang w:eastAsia="en-GB"/>
              </w:rPr>
              <w:t>00 words)</w:t>
            </w:r>
          </w:p>
          <w:p w14:paraId="37F5F05B" w14:textId="15C485CC" w:rsidR="00BD126C" w:rsidRPr="00C83335" w:rsidRDefault="00C83335" w:rsidP="00C83335">
            <w:pPr>
              <w:jc w:val="both"/>
              <w:rPr>
                <w:rFonts w:ascii="Century Gothic" w:eastAsia="Times New Roman" w:hAnsi="Century Gothic" w:cs="Calibri"/>
                <w:i/>
                <w:iCs/>
                <w:sz w:val="20"/>
                <w:szCs w:val="20"/>
                <w:lang w:val="en-GB" w:eastAsia="en-GB"/>
              </w:rPr>
            </w:pPr>
            <w:r w:rsidRPr="006535CA">
              <w:rPr>
                <w:rFonts w:ascii="Century Gothic" w:eastAsia="Times New Roman" w:hAnsi="Century Gothic" w:cs="Calibri"/>
                <w:i/>
                <w:iCs/>
                <w:sz w:val="20"/>
                <w:szCs w:val="20"/>
                <w:lang w:eastAsia="en-GB"/>
              </w:rPr>
              <w:t>Provide details of your research findings and a Situation Analysis. This should demonstrate your understanding of the brand, the market (its composition, size and</w:t>
            </w:r>
            <w:r w:rsidRPr="006535CA">
              <w:rPr>
                <w:rFonts w:ascii="Century Gothic" w:eastAsia="Times New Roman" w:hAnsi="Century Gothic" w:cs="Calibri"/>
                <w:i/>
                <w:iCs/>
                <w:sz w:val="20"/>
                <w:szCs w:val="20"/>
                <w:lang w:val="en-GB" w:eastAsia="en-GB"/>
              </w:rPr>
              <w:t xml:space="preserve"> potential), a</w:t>
            </w:r>
            <w:r>
              <w:rPr>
                <w:rFonts w:ascii="Century Gothic" w:eastAsia="Times New Roman" w:hAnsi="Century Gothic" w:cs="Calibri"/>
                <w:i/>
                <w:iCs/>
                <w:sz w:val="20"/>
                <w:szCs w:val="20"/>
                <w:lang w:val="en-GB" w:eastAsia="en-GB"/>
              </w:rPr>
              <w:t xml:space="preserve"> </w:t>
            </w:r>
            <w:r w:rsidRPr="006535CA">
              <w:rPr>
                <w:rFonts w:ascii="Century Gothic" w:eastAsia="Times New Roman" w:hAnsi="Century Gothic" w:cs="Calibri"/>
                <w:i/>
                <w:iCs/>
                <w:sz w:val="20"/>
                <w:szCs w:val="20"/>
                <w:lang w:val="en-GB" w:eastAsia="en-GB"/>
              </w:rPr>
              <w:t>competitor profile, and industry/category gaps, opportunities and trends.</w:t>
            </w:r>
          </w:p>
        </w:tc>
      </w:tr>
      <w:tr w:rsidR="00C83335" w:rsidRPr="00C83335" w14:paraId="0EE54190" w14:textId="77777777" w:rsidTr="00A03EBC">
        <w:trPr>
          <w:trHeight w:val="135"/>
        </w:trPr>
        <w:tc>
          <w:tcPr>
            <w:tcW w:w="10485" w:type="dxa"/>
            <w:shd w:val="clear" w:color="auto" w:fill="auto"/>
          </w:tcPr>
          <w:p w14:paraId="739F8F50" w14:textId="77777777" w:rsidR="00C83335" w:rsidRDefault="00C83335" w:rsidP="005D61FC">
            <w:pPr>
              <w:rPr>
                <w:rFonts w:ascii="Century Gothic" w:hAnsi="Century Gothic"/>
                <w:b/>
                <w:sz w:val="20"/>
                <w:szCs w:val="20"/>
                <w:lang w:val="en-GB"/>
              </w:rPr>
            </w:pPr>
            <w:r>
              <w:rPr>
                <w:rFonts w:ascii="Century Gothic" w:hAnsi="Century Gothic"/>
                <w:b/>
                <w:sz w:val="20"/>
                <w:szCs w:val="20"/>
                <w:lang w:val="en-GB"/>
              </w:rPr>
              <w:lastRenderedPageBreak/>
              <w:t>Provide answer.</w:t>
            </w:r>
          </w:p>
          <w:p w14:paraId="4B49D7FD" w14:textId="77777777" w:rsidR="00C83335" w:rsidRDefault="00C83335" w:rsidP="005D61FC">
            <w:pPr>
              <w:rPr>
                <w:rFonts w:ascii="Century Gothic" w:hAnsi="Century Gothic"/>
                <w:b/>
                <w:sz w:val="20"/>
                <w:szCs w:val="20"/>
                <w:lang w:val="en-GB"/>
              </w:rPr>
            </w:pPr>
          </w:p>
          <w:p w14:paraId="6AEFDC59" w14:textId="77777777" w:rsidR="00C83335" w:rsidRPr="00C83335" w:rsidRDefault="00C83335" w:rsidP="005D61FC">
            <w:pPr>
              <w:rPr>
                <w:rFonts w:ascii="Century Gothic" w:hAnsi="Century Gothic"/>
                <w:sz w:val="20"/>
                <w:szCs w:val="20"/>
              </w:rPr>
            </w:pPr>
          </w:p>
        </w:tc>
      </w:tr>
    </w:tbl>
    <w:p w14:paraId="5D325F3E" w14:textId="77777777" w:rsidR="00C83335" w:rsidRPr="00C83335" w:rsidRDefault="00C83335" w:rsidP="00C83335">
      <w:pPr>
        <w:rPr>
          <w:rFonts w:ascii="Century Gothic" w:hAnsi="Century Gothic"/>
          <w:color w:val="FFFFFF" w:themeColor="background1"/>
          <w:sz w:val="20"/>
          <w:szCs w:val="20"/>
          <w:lang w:val="en-GB"/>
        </w:rPr>
      </w:pPr>
    </w:p>
    <w:tbl>
      <w:tblPr>
        <w:tblStyle w:val="TableGrid"/>
        <w:tblW w:w="10485" w:type="dxa"/>
        <w:shd w:val="clear" w:color="auto" w:fill="00B0F0"/>
        <w:tblLook w:val="04A0" w:firstRow="1" w:lastRow="0" w:firstColumn="1" w:lastColumn="0" w:noHBand="0" w:noVBand="1"/>
      </w:tblPr>
      <w:tblGrid>
        <w:gridCol w:w="10485"/>
      </w:tblGrid>
      <w:tr w:rsidR="00C83335" w:rsidRPr="00C83335" w14:paraId="5F6134A9" w14:textId="77777777" w:rsidTr="00A03EBC">
        <w:tc>
          <w:tcPr>
            <w:tcW w:w="10485" w:type="dxa"/>
            <w:shd w:val="clear" w:color="auto" w:fill="00B0F0"/>
          </w:tcPr>
          <w:p w14:paraId="0A2F9B30" w14:textId="2553D8DE" w:rsidR="006535CA" w:rsidRPr="00D26560" w:rsidRDefault="006535CA" w:rsidP="00C83335">
            <w:pPr>
              <w:shd w:val="clear" w:color="auto" w:fill="00B0F0"/>
              <w:rPr>
                <w:rFonts w:ascii="Century Gothic" w:hAnsi="Century Gothic"/>
                <w:b/>
                <w:bCs/>
                <w:color w:val="FFFFFF" w:themeColor="background1"/>
                <w:lang w:val="en-GB"/>
              </w:rPr>
            </w:pPr>
            <w:r w:rsidRPr="00D26560">
              <w:rPr>
                <w:rFonts w:ascii="Century Gothic" w:hAnsi="Century Gothic"/>
                <w:b/>
                <w:bCs/>
                <w:color w:val="FFFFFF" w:themeColor="background1"/>
                <w:lang w:val="en-GB"/>
              </w:rPr>
              <w:t>Strategy (1</w:t>
            </w:r>
            <w:r w:rsidR="00B97F40">
              <w:rPr>
                <w:rFonts w:ascii="Century Gothic" w:hAnsi="Century Gothic"/>
                <w:b/>
                <w:bCs/>
                <w:color w:val="FFFFFF" w:themeColor="background1"/>
                <w:lang w:val="en-GB"/>
              </w:rPr>
              <w:t>5</w:t>
            </w:r>
            <w:r w:rsidRPr="00D26560">
              <w:rPr>
                <w:rFonts w:ascii="Century Gothic" w:hAnsi="Century Gothic"/>
                <w:b/>
                <w:bCs/>
                <w:color w:val="FFFFFF" w:themeColor="background1"/>
                <w:lang w:val="en-GB"/>
              </w:rPr>
              <w:t xml:space="preserve"> points)</w:t>
            </w:r>
          </w:p>
        </w:tc>
      </w:tr>
    </w:tbl>
    <w:p w14:paraId="3F1B406D" w14:textId="77777777" w:rsidR="006535CA" w:rsidRDefault="006535CA">
      <w:pPr>
        <w:rPr>
          <w:rFonts w:ascii="Century Gothic" w:eastAsia="Times New Roman" w:hAnsi="Century Gothic" w:cs="Calibri"/>
          <w:sz w:val="20"/>
          <w:szCs w:val="20"/>
          <w:lang w:eastAsia="en-GB"/>
        </w:rPr>
      </w:pPr>
    </w:p>
    <w:tbl>
      <w:tblPr>
        <w:tblStyle w:val="TableGrid"/>
        <w:tblpPr w:leftFromText="187" w:rightFromText="187" w:vertAnchor="text" w:horzAnchor="margin" w:tblpY="1"/>
        <w:tblW w:w="10485" w:type="dxa"/>
        <w:tblLook w:val="04A0" w:firstRow="1" w:lastRow="0" w:firstColumn="1" w:lastColumn="0" w:noHBand="0" w:noVBand="1"/>
      </w:tblPr>
      <w:tblGrid>
        <w:gridCol w:w="10485"/>
      </w:tblGrid>
      <w:tr w:rsidR="00C83335" w:rsidRPr="00C83335" w14:paraId="342B8927" w14:textId="77777777" w:rsidTr="00A03EBC">
        <w:trPr>
          <w:trHeight w:val="725"/>
        </w:trPr>
        <w:tc>
          <w:tcPr>
            <w:tcW w:w="10485" w:type="dxa"/>
            <w:shd w:val="clear" w:color="auto" w:fill="BFBFBF" w:themeFill="background1" w:themeFillShade="BF"/>
          </w:tcPr>
          <w:p w14:paraId="2ED699F8" w14:textId="77777777" w:rsidR="00C83335" w:rsidRPr="006535CA" w:rsidRDefault="00C83335" w:rsidP="00C83335">
            <w:pPr>
              <w:rPr>
                <w:rFonts w:ascii="Century Gothic" w:eastAsia="Times New Roman" w:hAnsi="Century Gothic" w:cs="Calibri"/>
                <w:b/>
                <w:bCs/>
                <w:sz w:val="20"/>
                <w:szCs w:val="20"/>
                <w:lang w:eastAsia="en-GB"/>
              </w:rPr>
            </w:pPr>
            <w:r w:rsidRPr="006535CA">
              <w:rPr>
                <w:rFonts w:ascii="Century Gothic" w:eastAsia="Times New Roman" w:hAnsi="Century Gothic" w:cs="Calibri"/>
                <w:b/>
                <w:bCs/>
                <w:sz w:val="20"/>
                <w:szCs w:val="20"/>
                <w:lang w:eastAsia="en-GB"/>
              </w:rPr>
              <w:t>Campaign Objectives (max. 100 words)</w:t>
            </w:r>
          </w:p>
          <w:p w14:paraId="3D064255" w14:textId="03E58CFB" w:rsidR="00C83335" w:rsidRPr="00C83335" w:rsidRDefault="00C83335" w:rsidP="005D61FC">
            <w:pPr>
              <w:rPr>
                <w:rFonts w:ascii="Century Gothic" w:eastAsia="Times New Roman" w:hAnsi="Century Gothic" w:cs="Calibri"/>
                <w:i/>
                <w:iCs/>
                <w:sz w:val="20"/>
                <w:szCs w:val="20"/>
                <w:lang w:eastAsia="en-GB"/>
              </w:rPr>
            </w:pPr>
            <w:r w:rsidRPr="006535CA">
              <w:rPr>
                <w:rFonts w:ascii="Century Gothic" w:eastAsia="Times New Roman" w:hAnsi="Century Gothic" w:cs="Calibri"/>
                <w:i/>
                <w:iCs/>
                <w:sz w:val="20"/>
                <w:szCs w:val="20"/>
                <w:lang w:eastAsia="en-GB"/>
              </w:rPr>
              <w:t>A listing of your prioritised communications objectives (maximum of 4). See Glossary.</w:t>
            </w:r>
          </w:p>
        </w:tc>
      </w:tr>
      <w:tr w:rsidR="00C83335" w:rsidRPr="00C83335" w14:paraId="05613E64" w14:textId="77777777" w:rsidTr="00A03EBC">
        <w:trPr>
          <w:trHeight w:val="725"/>
        </w:trPr>
        <w:tc>
          <w:tcPr>
            <w:tcW w:w="10485" w:type="dxa"/>
            <w:shd w:val="clear" w:color="auto" w:fill="auto"/>
          </w:tcPr>
          <w:p w14:paraId="05396195" w14:textId="77777777" w:rsidR="00C83335" w:rsidRPr="00C83335" w:rsidRDefault="00C83335" w:rsidP="005D61FC">
            <w:pPr>
              <w:rPr>
                <w:rFonts w:ascii="Century Gothic" w:hAnsi="Century Gothic"/>
                <w:b/>
                <w:sz w:val="20"/>
                <w:szCs w:val="20"/>
                <w:lang w:val="en-GB"/>
              </w:rPr>
            </w:pPr>
            <w:r>
              <w:rPr>
                <w:rFonts w:ascii="Century Gothic" w:hAnsi="Century Gothic"/>
                <w:b/>
                <w:sz w:val="20"/>
                <w:szCs w:val="20"/>
                <w:lang w:val="en-GB"/>
              </w:rPr>
              <w:t>Provide answer.</w:t>
            </w:r>
          </w:p>
        </w:tc>
      </w:tr>
      <w:tr w:rsidR="00C83335" w:rsidRPr="00C83335" w14:paraId="54AA84A6" w14:textId="77777777" w:rsidTr="00A03EBC">
        <w:trPr>
          <w:trHeight w:val="725"/>
        </w:trPr>
        <w:tc>
          <w:tcPr>
            <w:tcW w:w="10485" w:type="dxa"/>
            <w:shd w:val="clear" w:color="auto" w:fill="BFBFBF" w:themeFill="background1" w:themeFillShade="BF"/>
          </w:tcPr>
          <w:p w14:paraId="32715392" w14:textId="05A66CCC" w:rsidR="00C83335" w:rsidRPr="006535CA" w:rsidRDefault="00C83335" w:rsidP="00C83335">
            <w:pPr>
              <w:rPr>
                <w:rFonts w:ascii="Century Gothic" w:eastAsia="Times New Roman" w:hAnsi="Century Gothic" w:cs="Calibri"/>
                <w:b/>
                <w:bCs/>
                <w:sz w:val="20"/>
                <w:szCs w:val="20"/>
                <w:lang w:eastAsia="en-GB"/>
              </w:rPr>
            </w:pPr>
            <w:r w:rsidRPr="006535CA">
              <w:rPr>
                <w:rFonts w:ascii="Century Gothic" w:eastAsia="Times New Roman" w:hAnsi="Century Gothic" w:cs="Calibri"/>
                <w:b/>
                <w:bCs/>
                <w:sz w:val="20"/>
                <w:szCs w:val="20"/>
                <w:lang w:eastAsia="en-GB"/>
              </w:rPr>
              <w:t xml:space="preserve">Proposed Strategy and Tactics (max. </w:t>
            </w:r>
            <w:r w:rsidR="001503B8">
              <w:rPr>
                <w:rFonts w:ascii="Century Gothic" w:eastAsia="Times New Roman" w:hAnsi="Century Gothic" w:cs="Calibri"/>
                <w:b/>
                <w:bCs/>
                <w:sz w:val="20"/>
                <w:szCs w:val="20"/>
                <w:lang w:val="en-GB" w:eastAsia="en-GB"/>
              </w:rPr>
              <w:t>50</w:t>
            </w:r>
            <w:r w:rsidRPr="006535CA">
              <w:rPr>
                <w:rFonts w:ascii="Century Gothic" w:eastAsia="Times New Roman" w:hAnsi="Century Gothic" w:cs="Calibri"/>
                <w:b/>
                <w:bCs/>
                <w:sz w:val="20"/>
                <w:szCs w:val="20"/>
                <w:lang w:eastAsia="en-GB"/>
              </w:rPr>
              <w:t>0 words)</w:t>
            </w:r>
          </w:p>
          <w:p w14:paraId="7EA32AB6" w14:textId="4EC93C02" w:rsidR="00C83335" w:rsidRPr="00C83335" w:rsidRDefault="00C83335" w:rsidP="00C83335">
            <w:pPr>
              <w:jc w:val="both"/>
              <w:rPr>
                <w:rFonts w:ascii="Century Gothic" w:eastAsia="Times New Roman" w:hAnsi="Century Gothic" w:cs="Calibri"/>
                <w:sz w:val="20"/>
                <w:szCs w:val="20"/>
                <w:lang w:eastAsia="en-GB"/>
              </w:rPr>
            </w:pPr>
            <w:r w:rsidRPr="006535CA">
              <w:rPr>
                <w:rFonts w:ascii="Century Gothic" w:eastAsia="Times New Roman" w:hAnsi="Century Gothic" w:cs="Calibri"/>
                <w:sz w:val="20"/>
                <w:szCs w:val="20"/>
                <w:lang w:eastAsia="en-GB"/>
              </w:rPr>
              <w:t>Your strategy and tactics should demonstrate how your integrated campaign has a high probability of success in achieving the set objectives. See Glossary.</w:t>
            </w:r>
          </w:p>
        </w:tc>
      </w:tr>
      <w:tr w:rsidR="00C83335" w:rsidRPr="006535CA" w14:paraId="6A179A5A" w14:textId="77777777" w:rsidTr="00A03EBC">
        <w:trPr>
          <w:trHeight w:val="725"/>
        </w:trPr>
        <w:tc>
          <w:tcPr>
            <w:tcW w:w="10485" w:type="dxa"/>
            <w:shd w:val="clear" w:color="auto" w:fill="auto"/>
          </w:tcPr>
          <w:p w14:paraId="2CAFA9F3" w14:textId="77777777" w:rsidR="00C83335" w:rsidRPr="006535CA" w:rsidRDefault="00C83335" w:rsidP="005D61FC">
            <w:pPr>
              <w:spacing w:before="100" w:beforeAutospacing="1" w:after="100" w:afterAutospacing="1"/>
              <w:rPr>
                <w:rFonts w:ascii="Century Gothic" w:eastAsia="Times New Roman" w:hAnsi="Century Gothic" w:cs="Times New Roman"/>
                <w:b/>
                <w:bCs/>
                <w:sz w:val="20"/>
                <w:szCs w:val="20"/>
                <w:lang w:eastAsia="en-GB"/>
              </w:rPr>
            </w:pPr>
            <w:r>
              <w:rPr>
                <w:rFonts w:ascii="Century Gothic" w:hAnsi="Century Gothic"/>
                <w:b/>
                <w:sz w:val="20"/>
                <w:szCs w:val="20"/>
                <w:lang w:val="en-GB"/>
              </w:rPr>
              <w:t>Provide answer.</w:t>
            </w:r>
          </w:p>
        </w:tc>
      </w:tr>
      <w:tr w:rsidR="00C83335" w:rsidRPr="00C83335" w14:paraId="0175FEF9" w14:textId="77777777" w:rsidTr="00A03EBC">
        <w:trPr>
          <w:trHeight w:val="135"/>
        </w:trPr>
        <w:tc>
          <w:tcPr>
            <w:tcW w:w="10485" w:type="dxa"/>
            <w:shd w:val="clear" w:color="auto" w:fill="BFBFBF" w:themeFill="background1" w:themeFillShade="BF"/>
          </w:tcPr>
          <w:p w14:paraId="2870BFC5" w14:textId="77777777" w:rsidR="00C83335" w:rsidRPr="006535CA" w:rsidRDefault="00C83335" w:rsidP="00C83335">
            <w:pPr>
              <w:jc w:val="both"/>
              <w:rPr>
                <w:rFonts w:ascii="Century Gothic" w:eastAsia="Times New Roman" w:hAnsi="Century Gothic" w:cs="Calibri"/>
                <w:b/>
                <w:bCs/>
                <w:sz w:val="20"/>
                <w:szCs w:val="20"/>
                <w:lang w:eastAsia="en-GB"/>
              </w:rPr>
            </w:pPr>
            <w:r w:rsidRPr="006535CA">
              <w:rPr>
                <w:rFonts w:ascii="Century Gothic" w:eastAsia="Times New Roman" w:hAnsi="Century Gothic" w:cs="Calibri"/>
                <w:b/>
                <w:bCs/>
                <w:sz w:val="20"/>
                <w:szCs w:val="20"/>
                <w:lang w:eastAsia="en-GB"/>
              </w:rPr>
              <w:t>Campaign Evaluation (max. 100 words)</w:t>
            </w:r>
          </w:p>
          <w:p w14:paraId="26896F0D" w14:textId="3E528D6D" w:rsidR="00C83335" w:rsidRPr="00C83335" w:rsidRDefault="00C83335" w:rsidP="00C83335">
            <w:pPr>
              <w:jc w:val="both"/>
              <w:rPr>
                <w:rFonts w:ascii="Century Gothic" w:eastAsia="Times New Roman" w:hAnsi="Century Gothic" w:cs="Calibri"/>
                <w:i/>
                <w:iCs/>
                <w:sz w:val="20"/>
                <w:szCs w:val="20"/>
                <w:lang w:eastAsia="en-GB"/>
              </w:rPr>
            </w:pPr>
            <w:r w:rsidRPr="006535CA">
              <w:rPr>
                <w:rFonts w:ascii="Century Gothic" w:eastAsia="Times New Roman" w:hAnsi="Century Gothic" w:cs="Calibri"/>
                <w:i/>
                <w:iCs/>
                <w:sz w:val="20"/>
                <w:szCs w:val="20"/>
                <w:lang w:eastAsia="en-GB"/>
              </w:rPr>
              <w:t>Describe how your campaign’s impact / effectiveness will be evaluated.</w:t>
            </w:r>
          </w:p>
        </w:tc>
      </w:tr>
      <w:tr w:rsidR="00C83335" w:rsidRPr="00C83335" w14:paraId="50E249E5" w14:textId="77777777" w:rsidTr="00A03EBC">
        <w:trPr>
          <w:trHeight w:val="135"/>
        </w:trPr>
        <w:tc>
          <w:tcPr>
            <w:tcW w:w="10485" w:type="dxa"/>
            <w:shd w:val="clear" w:color="auto" w:fill="auto"/>
          </w:tcPr>
          <w:p w14:paraId="26C3413E" w14:textId="77777777" w:rsidR="00C83335" w:rsidRDefault="00C83335" w:rsidP="005D61FC">
            <w:pPr>
              <w:rPr>
                <w:rFonts w:ascii="Century Gothic" w:hAnsi="Century Gothic"/>
                <w:b/>
                <w:sz w:val="20"/>
                <w:szCs w:val="20"/>
                <w:lang w:val="en-GB"/>
              </w:rPr>
            </w:pPr>
            <w:r>
              <w:rPr>
                <w:rFonts w:ascii="Century Gothic" w:hAnsi="Century Gothic"/>
                <w:b/>
                <w:sz w:val="20"/>
                <w:szCs w:val="20"/>
                <w:lang w:val="en-GB"/>
              </w:rPr>
              <w:t>Provide answer.</w:t>
            </w:r>
          </w:p>
          <w:p w14:paraId="2BAAB680" w14:textId="77777777" w:rsidR="00C83335" w:rsidRDefault="00C83335" w:rsidP="005D61FC">
            <w:pPr>
              <w:rPr>
                <w:rFonts w:ascii="Century Gothic" w:hAnsi="Century Gothic"/>
                <w:b/>
                <w:sz w:val="20"/>
                <w:szCs w:val="20"/>
                <w:lang w:val="en-GB"/>
              </w:rPr>
            </w:pPr>
          </w:p>
          <w:p w14:paraId="4F281CB6" w14:textId="77777777" w:rsidR="00C83335" w:rsidRPr="00C83335" w:rsidRDefault="00C83335" w:rsidP="005D61FC">
            <w:pPr>
              <w:rPr>
                <w:rFonts w:ascii="Century Gothic" w:hAnsi="Century Gothic"/>
                <w:sz w:val="20"/>
                <w:szCs w:val="20"/>
              </w:rPr>
            </w:pPr>
          </w:p>
        </w:tc>
      </w:tr>
      <w:tr w:rsidR="00C83335" w:rsidRPr="00C83335" w14:paraId="02B8753F" w14:textId="77777777" w:rsidTr="00A03EBC">
        <w:trPr>
          <w:trHeight w:val="135"/>
        </w:trPr>
        <w:tc>
          <w:tcPr>
            <w:tcW w:w="10485" w:type="dxa"/>
            <w:shd w:val="clear" w:color="auto" w:fill="BFBFBF" w:themeFill="background1" w:themeFillShade="BF"/>
          </w:tcPr>
          <w:p w14:paraId="3C602D66" w14:textId="75D6A8FC" w:rsidR="00C83335" w:rsidRPr="006535CA" w:rsidRDefault="00C83335" w:rsidP="00C83335">
            <w:pPr>
              <w:rPr>
                <w:rFonts w:ascii="Century Gothic" w:eastAsia="Times New Roman" w:hAnsi="Century Gothic" w:cs="Calibri"/>
                <w:b/>
                <w:bCs/>
                <w:sz w:val="20"/>
                <w:szCs w:val="20"/>
                <w:lang w:eastAsia="en-GB"/>
              </w:rPr>
            </w:pPr>
            <w:r w:rsidRPr="006535CA">
              <w:rPr>
                <w:rFonts w:ascii="Century Gothic" w:eastAsia="Times New Roman" w:hAnsi="Century Gothic" w:cs="Calibri"/>
                <w:b/>
                <w:bCs/>
                <w:sz w:val="20"/>
                <w:szCs w:val="20"/>
                <w:lang w:eastAsia="en-GB"/>
              </w:rPr>
              <w:t xml:space="preserve">Creative Brief (max. </w:t>
            </w:r>
            <w:r w:rsidR="001503B8">
              <w:rPr>
                <w:rFonts w:ascii="Century Gothic" w:eastAsia="Times New Roman" w:hAnsi="Century Gothic" w:cs="Calibri"/>
                <w:b/>
                <w:bCs/>
                <w:sz w:val="20"/>
                <w:szCs w:val="20"/>
                <w:lang w:val="en-GB" w:eastAsia="en-GB"/>
              </w:rPr>
              <w:t>60</w:t>
            </w:r>
            <w:r w:rsidRPr="006535CA">
              <w:rPr>
                <w:rFonts w:ascii="Century Gothic" w:eastAsia="Times New Roman" w:hAnsi="Century Gothic" w:cs="Calibri"/>
                <w:b/>
                <w:bCs/>
                <w:sz w:val="20"/>
                <w:szCs w:val="20"/>
                <w:lang w:eastAsia="en-GB"/>
              </w:rPr>
              <w:t>0 words)</w:t>
            </w:r>
          </w:p>
          <w:p w14:paraId="6D26C09F" w14:textId="1C275DC4" w:rsidR="00C83335" w:rsidRPr="00C83335" w:rsidRDefault="00C83335" w:rsidP="00C83335">
            <w:pPr>
              <w:jc w:val="both"/>
              <w:rPr>
                <w:rFonts w:ascii="Century Gothic" w:eastAsia="Times New Roman" w:hAnsi="Century Gothic" w:cs="Calibri"/>
                <w:i/>
                <w:iCs/>
                <w:sz w:val="20"/>
                <w:szCs w:val="20"/>
                <w:lang w:eastAsia="en-GB"/>
              </w:rPr>
            </w:pPr>
            <w:r w:rsidRPr="006535CA">
              <w:rPr>
                <w:rFonts w:ascii="Century Gothic" w:eastAsia="Times New Roman" w:hAnsi="Century Gothic" w:cs="Calibri"/>
                <w:i/>
                <w:iCs/>
                <w:sz w:val="20"/>
                <w:szCs w:val="20"/>
                <w:lang w:eastAsia="en-GB"/>
              </w:rPr>
              <w:t>Your Creative Brief can take any format or style, but must cover the list of essential elements, as outlined in the Glossary.</w:t>
            </w:r>
          </w:p>
        </w:tc>
      </w:tr>
      <w:tr w:rsidR="00C83335" w:rsidRPr="00C83335" w14:paraId="46042542" w14:textId="77777777" w:rsidTr="00A03EBC">
        <w:trPr>
          <w:trHeight w:val="135"/>
        </w:trPr>
        <w:tc>
          <w:tcPr>
            <w:tcW w:w="10485" w:type="dxa"/>
            <w:shd w:val="clear" w:color="auto" w:fill="auto"/>
          </w:tcPr>
          <w:p w14:paraId="55D21B27" w14:textId="77777777" w:rsidR="00D26560" w:rsidRDefault="00D26560" w:rsidP="00D26560">
            <w:pPr>
              <w:rPr>
                <w:rFonts w:ascii="Century Gothic" w:hAnsi="Century Gothic"/>
                <w:b/>
                <w:sz w:val="20"/>
                <w:szCs w:val="20"/>
                <w:lang w:val="en-GB"/>
              </w:rPr>
            </w:pPr>
            <w:r>
              <w:rPr>
                <w:rFonts w:ascii="Century Gothic" w:hAnsi="Century Gothic"/>
                <w:b/>
                <w:sz w:val="20"/>
                <w:szCs w:val="20"/>
                <w:lang w:val="en-GB"/>
              </w:rPr>
              <w:t>Provide answer.</w:t>
            </w:r>
          </w:p>
          <w:p w14:paraId="5EE75BD7" w14:textId="77777777" w:rsidR="00C83335" w:rsidRDefault="00C83335" w:rsidP="005D61FC">
            <w:pPr>
              <w:rPr>
                <w:rFonts w:ascii="Century Gothic" w:hAnsi="Century Gothic"/>
                <w:b/>
                <w:sz w:val="20"/>
                <w:szCs w:val="20"/>
                <w:lang w:val="en-GB"/>
              </w:rPr>
            </w:pPr>
          </w:p>
          <w:p w14:paraId="59845D82" w14:textId="78689349" w:rsidR="00D26560" w:rsidRDefault="00D26560" w:rsidP="005D61FC">
            <w:pPr>
              <w:rPr>
                <w:rFonts w:ascii="Century Gothic" w:hAnsi="Century Gothic"/>
                <w:b/>
                <w:sz w:val="20"/>
                <w:szCs w:val="20"/>
                <w:lang w:val="en-GB"/>
              </w:rPr>
            </w:pPr>
          </w:p>
        </w:tc>
      </w:tr>
    </w:tbl>
    <w:p w14:paraId="098B66D6" w14:textId="77777777" w:rsidR="006535CA" w:rsidRPr="00C14852" w:rsidRDefault="006535CA" w:rsidP="006535CA">
      <w:pPr>
        <w:rPr>
          <w:rFonts w:ascii="Century Gothic" w:hAnsi="Century Gothic"/>
          <w:sz w:val="20"/>
          <w:szCs w:val="20"/>
          <w:lang w:val="en-GB"/>
        </w:rPr>
      </w:pPr>
    </w:p>
    <w:tbl>
      <w:tblPr>
        <w:tblStyle w:val="TableGrid"/>
        <w:tblW w:w="10485" w:type="dxa"/>
        <w:tblLook w:val="04A0" w:firstRow="1" w:lastRow="0" w:firstColumn="1" w:lastColumn="0" w:noHBand="0" w:noVBand="1"/>
      </w:tblPr>
      <w:tblGrid>
        <w:gridCol w:w="10485"/>
      </w:tblGrid>
      <w:tr w:rsidR="006535CA" w:rsidRPr="00C14852" w14:paraId="228B9AB1" w14:textId="77777777" w:rsidTr="00A03EBC">
        <w:tc>
          <w:tcPr>
            <w:tcW w:w="10485" w:type="dxa"/>
            <w:shd w:val="clear" w:color="auto" w:fill="00B0F0"/>
          </w:tcPr>
          <w:p w14:paraId="43F4D491" w14:textId="3BD97AA4" w:rsidR="006535CA" w:rsidRPr="00D26560" w:rsidRDefault="006535CA" w:rsidP="005D61FC">
            <w:pPr>
              <w:rPr>
                <w:rFonts w:ascii="Century Gothic" w:hAnsi="Century Gothic"/>
                <w:b/>
                <w:bCs/>
                <w:color w:val="FFFFFF" w:themeColor="background1"/>
                <w:lang w:val="en-GB"/>
              </w:rPr>
            </w:pPr>
            <w:r w:rsidRPr="00D26560">
              <w:rPr>
                <w:rFonts w:ascii="Century Gothic" w:hAnsi="Century Gothic"/>
                <w:b/>
                <w:bCs/>
                <w:color w:val="FFFFFF" w:themeColor="background1"/>
                <w:lang w:val="en-GB"/>
              </w:rPr>
              <w:t>Media (</w:t>
            </w:r>
            <w:r w:rsidR="00B97F40">
              <w:rPr>
                <w:rFonts w:ascii="Century Gothic" w:hAnsi="Century Gothic"/>
                <w:b/>
                <w:bCs/>
                <w:color w:val="FFFFFF" w:themeColor="background1"/>
                <w:lang w:val="en-GB"/>
              </w:rPr>
              <w:t>10</w:t>
            </w:r>
            <w:r w:rsidRPr="00D26560">
              <w:rPr>
                <w:rFonts w:ascii="Century Gothic" w:hAnsi="Century Gothic"/>
                <w:b/>
                <w:bCs/>
                <w:color w:val="FFFFFF" w:themeColor="background1"/>
                <w:lang w:val="en-GB"/>
              </w:rPr>
              <w:t xml:space="preserve"> points)</w:t>
            </w:r>
          </w:p>
        </w:tc>
      </w:tr>
    </w:tbl>
    <w:p w14:paraId="69F87B2A" w14:textId="386C90E9" w:rsidR="00D26560" w:rsidRDefault="00D26560" w:rsidP="006535CA">
      <w:pPr>
        <w:jc w:val="both"/>
        <w:rPr>
          <w:rFonts w:ascii="Century Gothic" w:eastAsia="Times New Roman" w:hAnsi="Century Gothic" w:cs="Times New Roman"/>
          <w:b/>
          <w:bCs/>
          <w:sz w:val="20"/>
          <w:szCs w:val="20"/>
          <w:lang w:eastAsia="en-GB"/>
        </w:rPr>
      </w:pPr>
    </w:p>
    <w:tbl>
      <w:tblPr>
        <w:tblStyle w:val="TableGrid"/>
        <w:tblpPr w:leftFromText="187" w:rightFromText="187" w:vertAnchor="text" w:horzAnchor="margin" w:tblpY="1"/>
        <w:tblW w:w="10485" w:type="dxa"/>
        <w:tblLook w:val="04A0" w:firstRow="1" w:lastRow="0" w:firstColumn="1" w:lastColumn="0" w:noHBand="0" w:noVBand="1"/>
      </w:tblPr>
      <w:tblGrid>
        <w:gridCol w:w="10485"/>
      </w:tblGrid>
      <w:tr w:rsidR="00D26560" w:rsidRPr="00C83335" w14:paraId="57D6CE2A" w14:textId="77777777" w:rsidTr="00A03EBC">
        <w:trPr>
          <w:trHeight w:val="725"/>
        </w:trPr>
        <w:tc>
          <w:tcPr>
            <w:tcW w:w="10485" w:type="dxa"/>
            <w:shd w:val="clear" w:color="auto" w:fill="BFBFBF" w:themeFill="background1" w:themeFillShade="BF"/>
          </w:tcPr>
          <w:p w14:paraId="4FB2B311" w14:textId="28EE768D" w:rsidR="00D26560" w:rsidRPr="006535CA" w:rsidRDefault="00D26560" w:rsidP="00D26560">
            <w:pPr>
              <w:jc w:val="both"/>
              <w:rPr>
                <w:rFonts w:ascii="Century Gothic" w:eastAsia="Times New Roman" w:hAnsi="Century Gothic" w:cs="Times New Roman"/>
                <w:b/>
                <w:bCs/>
                <w:sz w:val="20"/>
                <w:szCs w:val="20"/>
                <w:lang w:eastAsia="en-GB"/>
              </w:rPr>
            </w:pPr>
            <w:r w:rsidRPr="006535CA">
              <w:rPr>
                <w:rFonts w:ascii="Century Gothic" w:eastAsia="Times New Roman" w:hAnsi="Century Gothic" w:cs="Times New Roman"/>
                <w:b/>
                <w:bCs/>
                <w:sz w:val="20"/>
                <w:szCs w:val="20"/>
                <w:lang w:eastAsia="en-GB"/>
              </w:rPr>
              <w:t xml:space="preserve">Media Strategy and Plan (max. </w:t>
            </w:r>
            <w:r w:rsidR="001503B8">
              <w:rPr>
                <w:rFonts w:ascii="Century Gothic" w:eastAsia="Times New Roman" w:hAnsi="Century Gothic" w:cs="Times New Roman"/>
                <w:b/>
                <w:bCs/>
                <w:sz w:val="20"/>
                <w:szCs w:val="20"/>
                <w:lang w:val="en-GB" w:eastAsia="en-GB"/>
              </w:rPr>
              <w:t>4</w:t>
            </w:r>
            <w:r w:rsidRPr="006535CA">
              <w:rPr>
                <w:rFonts w:ascii="Century Gothic" w:eastAsia="Times New Roman" w:hAnsi="Century Gothic" w:cs="Times New Roman"/>
                <w:b/>
                <w:bCs/>
                <w:sz w:val="20"/>
                <w:szCs w:val="20"/>
                <w:lang w:eastAsia="en-GB"/>
              </w:rPr>
              <w:t>00 words)</w:t>
            </w:r>
          </w:p>
          <w:p w14:paraId="376FD1F7" w14:textId="4880F5A4" w:rsidR="00D26560" w:rsidRPr="00D26560" w:rsidRDefault="00D26560" w:rsidP="005D61FC">
            <w:pPr>
              <w:jc w:val="both"/>
              <w:rPr>
                <w:rFonts w:ascii="Century Gothic" w:eastAsia="Times New Roman" w:hAnsi="Century Gothic" w:cs="Times New Roman"/>
                <w:i/>
                <w:iCs/>
                <w:sz w:val="20"/>
                <w:szCs w:val="20"/>
                <w:lang w:eastAsia="en-GB"/>
              </w:rPr>
            </w:pPr>
            <w:r w:rsidRPr="006535CA">
              <w:rPr>
                <w:rFonts w:ascii="Century Gothic" w:eastAsia="Times New Roman" w:hAnsi="Century Gothic" w:cs="Times New Roman"/>
                <w:i/>
                <w:iCs/>
                <w:sz w:val="20"/>
                <w:szCs w:val="20"/>
                <w:lang w:eastAsia="en-GB"/>
              </w:rPr>
              <w:t>This should cover how your combination of channels/platforms will contribute to achieving the campaign objectives. Reach, frequency and any other media goals and considerations should be addressed.</w:t>
            </w:r>
          </w:p>
        </w:tc>
      </w:tr>
      <w:tr w:rsidR="00D26560" w:rsidRPr="006535CA" w14:paraId="0B293E43" w14:textId="77777777" w:rsidTr="00A03EBC">
        <w:trPr>
          <w:trHeight w:val="725"/>
        </w:trPr>
        <w:tc>
          <w:tcPr>
            <w:tcW w:w="10485" w:type="dxa"/>
            <w:shd w:val="clear" w:color="auto" w:fill="auto"/>
          </w:tcPr>
          <w:p w14:paraId="66B00E80" w14:textId="77777777" w:rsidR="00D26560" w:rsidRPr="006535CA" w:rsidRDefault="00D26560" w:rsidP="005D61FC">
            <w:pPr>
              <w:spacing w:before="100" w:beforeAutospacing="1" w:after="100" w:afterAutospacing="1"/>
              <w:rPr>
                <w:rFonts w:ascii="Century Gothic" w:eastAsia="Times New Roman" w:hAnsi="Century Gothic" w:cs="Times New Roman"/>
                <w:b/>
                <w:bCs/>
                <w:sz w:val="20"/>
                <w:szCs w:val="20"/>
                <w:lang w:eastAsia="en-GB"/>
              </w:rPr>
            </w:pPr>
            <w:r>
              <w:rPr>
                <w:rFonts w:ascii="Century Gothic" w:hAnsi="Century Gothic"/>
                <w:b/>
                <w:sz w:val="20"/>
                <w:szCs w:val="20"/>
                <w:lang w:val="en-GB"/>
              </w:rPr>
              <w:t>Provide answer.</w:t>
            </w:r>
          </w:p>
        </w:tc>
      </w:tr>
      <w:tr w:rsidR="00D26560" w:rsidRPr="00C83335" w14:paraId="406141AE" w14:textId="77777777" w:rsidTr="00A03EBC">
        <w:trPr>
          <w:trHeight w:val="135"/>
        </w:trPr>
        <w:tc>
          <w:tcPr>
            <w:tcW w:w="10485" w:type="dxa"/>
            <w:shd w:val="clear" w:color="auto" w:fill="BFBFBF" w:themeFill="background1" w:themeFillShade="BF"/>
          </w:tcPr>
          <w:p w14:paraId="39E1174E" w14:textId="77777777" w:rsidR="00D26560" w:rsidRPr="006535CA" w:rsidRDefault="00D26560" w:rsidP="00D26560">
            <w:pPr>
              <w:jc w:val="both"/>
              <w:rPr>
                <w:rFonts w:ascii="Century Gothic" w:eastAsia="Times New Roman" w:hAnsi="Century Gothic" w:cs="Times New Roman"/>
                <w:b/>
                <w:bCs/>
                <w:sz w:val="20"/>
                <w:szCs w:val="20"/>
                <w:lang w:eastAsia="en-GB"/>
              </w:rPr>
            </w:pPr>
            <w:r w:rsidRPr="006535CA">
              <w:rPr>
                <w:rFonts w:ascii="Century Gothic" w:eastAsia="Times New Roman" w:hAnsi="Century Gothic" w:cs="Times New Roman"/>
                <w:b/>
                <w:bCs/>
                <w:sz w:val="20"/>
                <w:szCs w:val="20"/>
                <w:lang w:eastAsia="en-GB"/>
              </w:rPr>
              <w:t>Media Schedule</w:t>
            </w:r>
          </w:p>
          <w:p w14:paraId="4B98CF9B" w14:textId="5F3B6C03" w:rsidR="00D26560" w:rsidRPr="00D26560" w:rsidRDefault="00D26560" w:rsidP="005D61FC">
            <w:pPr>
              <w:jc w:val="both"/>
              <w:rPr>
                <w:rFonts w:ascii="Century Gothic" w:eastAsia="Times New Roman" w:hAnsi="Century Gothic" w:cs="Times New Roman"/>
                <w:i/>
                <w:iCs/>
                <w:sz w:val="20"/>
                <w:szCs w:val="20"/>
                <w:lang w:eastAsia="en-GB"/>
              </w:rPr>
            </w:pPr>
            <w:r w:rsidRPr="006535CA">
              <w:rPr>
                <w:rFonts w:ascii="Century Gothic" w:eastAsia="Times New Roman" w:hAnsi="Century Gothic" w:cs="Times New Roman"/>
                <w:i/>
                <w:iCs/>
                <w:sz w:val="20"/>
                <w:szCs w:val="20"/>
                <w:lang w:eastAsia="en-GB"/>
              </w:rPr>
              <w:t>This should be represented in tabular/graphic form (e.g. Gantt Chart) and feature channel/platform types only (e.g. TV, Social, Mobile, etc). Do not include specific media titles.</w:t>
            </w:r>
          </w:p>
        </w:tc>
      </w:tr>
      <w:tr w:rsidR="00D26560" w:rsidRPr="00C83335" w14:paraId="774244C8" w14:textId="77777777" w:rsidTr="00A03EBC">
        <w:trPr>
          <w:trHeight w:val="135"/>
        </w:trPr>
        <w:tc>
          <w:tcPr>
            <w:tcW w:w="10485" w:type="dxa"/>
            <w:shd w:val="clear" w:color="auto" w:fill="auto"/>
          </w:tcPr>
          <w:p w14:paraId="6E2177EA" w14:textId="77777777" w:rsidR="00D26560" w:rsidRDefault="00D26560" w:rsidP="005D61FC">
            <w:pPr>
              <w:rPr>
                <w:rFonts w:ascii="Century Gothic" w:hAnsi="Century Gothic"/>
                <w:b/>
                <w:sz w:val="20"/>
                <w:szCs w:val="20"/>
                <w:lang w:val="en-GB"/>
              </w:rPr>
            </w:pPr>
            <w:r>
              <w:rPr>
                <w:rFonts w:ascii="Century Gothic" w:hAnsi="Century Gothic"/>
                <w:b/>
                <w:sz w:val="20"/>
                <w:szCs w:val="20"/>
                <w:lang w:val="en-GB"/>
              </w:rPr>
              <w:t>Provide answer.</w:t>
            </w:r>
          </w:p>
          <w:p w14:paraId="150245B2" w14:textId="77777777" w:rsidR="00D26560" w:rsidRDefault="00D26560" w:rsidP="005D61FC">
            <w:pPr>
              <w:rPr>
                <w:rFonts w:ascii="Century Gothic" w:hAnsi="Century Gothic"/>
                <w:b/>
                <w:sz w:val="20"/>
                <w:szCs w:val="20"/>
                <w:lang w:val="en-GB"/>
              </w:rPr>
            </w:pPr>
          </w:p>
          <w:p w14:paraId="1338708B" w14:textId="77777777" w:rsidR="00D26560" w:rsidRPr="00C83335" w:rsidRDefault="00D26560" w:rsidP="005D61FC">
            <w:pPr>
              <w:rPr>
                <w:rFonts w:ascii="Century Gothic" w:hAnsi="Century Gothic"/>
                <w:sz w:val="20"/>
                <w:szCs w:val="20"/>
              </w:rPr>
            </w:pPr>
          </w:p>
        </w:tc>
      </w:tr>
      <w:tr w:rsidR="00D26560" w:rsidRPr="00C83335" w14:paraId="686A4E01" w14:textId="77777777" w:rsidTr="00A03EBC">
        <w:trPr>
          <w:trHeight w:val="135"/>
        </w:trPr>
        <w:tc>
          <w:tcPr>
            <w:tcW w:w="10485" w:type="dxa"/>
            <w:shd w:val="clear" w:color="auto" w:fill="BFBFBF" w:themeFill="background1" w:themeFillShade="BF"/>
          </w:tcPr>
          <w:p w14:paraId="42D9F49E" w14:textId="77777777" w:rsidR="00D26560" w:rsidRPr="006535CA" w:rsidRDefault="00D26560" w:rsidP="00D26560">
            <w:pPr>
              <w:jc w:val="both"/>
              <w:rPr>
                <w:rFonts w:ascii="Century Gothic" w:eastAsia="Times New Roman" w:hAnsi="Century Gothic" w:cs="Times New Roman"/>
                <w:b/>
                <w:bCs/>
                <w:sz w:val="20"/>
                <w:szCs w:val="20"/>
                <w:lang w:eastAsia="en-GB"/>
              </w:rPr>
            </w:pPr>
            <w:r w:rsidRPr="006535CA">
              <w:rPr>
                <w:rFonts w:ascii="Century Gothic" w:eastAsia="Times New Roman" w:hAnsi="Century Gothic" w:cs="Times New Roman"/>
                <w:b/>
                <w:bCs/>
                <w:sz w:val="20"/>
                <w:szCs w:val="20"/>
                <w:lang w:eastAsia="en-GB"/>
              </w:rPr>
              <w:t>Media Budget (max.100 words)</w:t>
            </w:r>
          </w:p>
          <w:p w14:paraId="24F50FC2" w14:textId="55DA72A2" w:rsidR="00D26560" w:rsidRPr="00D26560" w:rsidRDefault="00D26560" w:rsidP="005D61FC">
            <w:pPr>
              <w:jc w:val="both"/>
              <w:rPr>
                <w:rFonts w:ascii="Century Gothic" w:eastAsia="Times New Roman" w:hAnsi="Century Gothic" w:cs="Times New Roman"/>
                <w:i/>
                <w:iCs/>
                <w:sz w:val="20"/>
                <w:szCs w:val="20"/>
                <w:lang w:eastAsia="en-GB"/>
              </w:rPr>
            </w:pPr>
            <w:r w:rsidRPr="006535CA">
              <w:rPr>
                <w:rFonts w:ascii="Century Gothic" w:eastAsia="Times New Roman" w:hAnsi="Century Gothic" w:cs="Times New Roman"/>
                <w:i/>
                <w:iCs/>
                <w:sz w:val="20"/>
                <w:szCs w:val="20"/>
                <w:lang w:eastAsia="en-GB"/>
              </w:rPr>
              <w:t>A breakdown of planned media expenditure by channel/platform type only (as above). Do not include specific media titles.</w:t>
            </w:r>
          </w:p>
        </w:tc>
      </w:tr>
      <w:tr w:rsidR="00D26560" w14:paraId="5B036096" w14:textId="77777777" w:rsidTr="00A03EBC">
        <w:trPr>
          <w:trHeight w:val="135"/>
        </w:trPr>
        <w:tc>
          <w:tcPr>
            <w:tcW w:w="10485" w:type="dxa"/>
            <w:shd w:val="clear" w:color="auto" w:fill="auto"/>
          </w:tcPr>
          <w:p w14:paraId="513F75F9" w14:textId="77777777" w:rsidR="00D26560" w:rsidRDefault="00D26560" w:rsidP="005D61FC">
            <w:pPr>
              <w:rPr>
                <w:rFonts w:ascii="Century Gothic" w:hAnsi="Century Gothic"/>
                <w:b/>
                <w:sz w:val="20"/>
                <w:szCs w:val="20"/>
                <w:lang w:val="en-GB"/>
              </w:rPr>
            </w:pPr>
            <w:r>
              <w:rPr>
                <w:rFonts w:ascii="Century Gothic" w:hAnsi="Century Gothic"/>
                <w:b/>
                <w:sz w:val="20"/>
                <w:szCs w:val="20"/>
                <w:lang w:val="en-GB"/>
              </w:rPr>
              <w:t>Provide answer.</w:t>
            </w:r>
          </w:p>
          <w:p w14:paraId="0A9DA3BB" w14:textId="77777777" w:rsidR="00D26560" w:rsidRDefault="00D26560" w:rsidP="005D61FC">
            <w:pPr>
              <w:rPr>
                <w:rFonts w:ascii="Century Gothic" w:hAnsi="Century Gothic"/>
                <w:b/>
                <w:sz w:val="20"/>
                <w:szCs w:val="20"/>
                <w:lang w:val="en-GB"/>
              </w:rPr>
            </w:pPr>
          </w:p>
          <w:p w14:paraId="5C9F0157" w14:textId="77777777" w:rsidR="00D26560" w:rsidRDefault="00D26560" w:rsidP="005D61FC">
            <w:pPr>
              <w:rPr>
                <w:rFonts w:ascii="Century Gothic" w:hAnsi="Century Gothic"/>
                <w:b/>
                <w:sz w:val="20"/>
                <w:szCs w:val="20"/>
                <w:lang w:val="en-GB"/>
              </w:rPr>
            </w:pPr>
          </w:p>
        </w:tc>
      </w:tr>
    </w:tbl>
    <w:p w14:paraId="71615429" w14:textId="77777777" w:rsidR="006535CA" w:rsidRPr="00C14852" w:rsidRDefault="006535CA" w:rsidP="006535CA">
      <w:pPr>
        <w:rPr>
          <w:rFonts w:ascii="Century Gothic" w:hAnsi="Century Gothic"/>
          <w:sz w:val="20"/>
          <w:szCs w:val="20"/>
          <w:lang w:val="en-GB"/>
        </w:rPr>
      </w:pPr>
    </w:p>
    <w:tbl>
      <w:tblPr>
        <w:tblStyle w:val="TableGrid"/>
        <w:tblW w:w="10485" w:type="dxa"/>
        <w:tblLook w:val="04A0" w:firstRow="1" w:lastRow="0" w:firstColumn="1" w:lastColumn="0" w:noHBand="0" w:noVBand="1"/>
      </w:tblPr>
      <w:tblGrid>
        <w:gridCol w:w="10485"/>
      </w:tblGrid>
      <w:tr w:rsidR="006535CA" w:rsidRPr="00C14852" w14:paraId="554DF1B0" w14:textId="77777777" w:rsidTr="00A03EBC">
        <w:tc>
          <w:tcPr>
            <w:tcW w:w="10485" w:type="dxa"/>
            <w:shd w:val="clear" w:color="auto" w:fill="00B0F0"/>
          </w:tcPr>
          <w:p w14:paraId="3DE6AB7F" w14:textId="19B8F1E8" w:rsidR="006535CA" w:rsidRPr="00D26560" w:rsidRDefault="006535CA" w:rsidP="005D61FC">
            <w:pPr>
              <w:rPr>
                <w:rFonts w:ascii="Century Gothic" w:hAnsi="Century Gothic"/>
                <w:b/>
                <w:bCs/>
                <w:color w:val="FFFFFF" w:themeColor="background1"/>
                <w:lang w:val="en-GB"/>
              </w:rPr>
            </w:pPr>
            <w:r w:rsidRPr="00D26560">
              <w:rPr>
                <w:rFonts w:ascii="Century Gothic" w:hAnsi="Century Gothic"/>
                <w:b/>
                <w:bCs/>
                <w:color w:val="FFFFFF" w:themeColor="background1"/>
                <w:lang w:val="en-GB"/>
              </w:rPr>
              <w:t>Creative (1</w:t>
            </w:r>
            <w:r w:rsidR="00B97F40">
              <w:rPr>
                <w:rFonts w:ascii="Century Gothic" w:hAnsi="Century Gothic"/>
                <w:b/>
                <w:bCs/>
                <w:color w:val="FFFFFF" w:themeColor="background1"/>
                <w:lang w:val="en-GB"/>
              </w:rPr>
              <w:t>5</w:t>
            </w:r>
            <w:r w:rsidRPr="00D26560">
              <w:rPr>
                <w:rFonts w:ascii="Century Gothic" w:hAnsi="Century Gothic"/>
                <w:b/>
                <w:bCs/>
                <w:color w:val="FFFFFF" w:themeColor="background1"/>
                <w:lang w:val="en-GB"/>
              </w:rPr>
              <w:t xml:space="preserve"> points)</w:t>
            </w:r>
          </w:p>
        </w:tc>
      </w:tr>
    </w:tbl>
    <w:p w14:paraId="00F0BC9A" w14:textId="20EFA068" w:rsidR="006535CA" w:rsidRPr="00ED5A4F" w:rsidRDefault="006535CA" w:rsidP="006535CA">
      <w:pPr>
        <w:jc w:val="both"/>
        <w:rPr>
          <w:rFonts w:ascii="Century Gothic" w:eastAsia="Times New Roman" w:hAnsi="Century Gothic" w:cs="Times New Roman"/>
          <w:i/>
          <w:iCs/>
          <w:sz w:val="20"/>
          <w:szCs w:val="20"/>
          <w:lang w:eastAsia="en-GB"/>
        </w:rPr>
      </w:pPr>
      <w:r w:rsidRPr="006535CA">
        <w:rPr>
          <w:rFonts w:ascii="Century Gothic" w:eastAsia="Times New Roman" w:hAnsi="Century Gothic" w:cs="Times New Roman"/>
          <w:b/>
          <w:bCs/>
          <w:sz w:val="20"/>
          <w:szCs w:val="20"/>
          <w:lang w:eastAsia="en-GB"/>
        </w:rPr>
        <w:br/>
      </w:r>
      <w:r w:rsidRPr="006535CA">
        <w:rPr>
          <w:rFonts w:ascii="Century Gothic" w:eastAsia="Times New Roman" w:hAnsi="Century Gothic" w:cs="Times New Roman"/>
          <w:i/>
          <w:iCs/>
          <w:sz w:val="20"/>
          <w:szCs w:val="20"/>
          <w:lang w:eastAsia="en-GB"/>
        </w:rPr>
        <w:t>This should cover a rationale and description of your creative recommendations – campaign idea / theme / style and examples of how the idea would be articulated, and how your creative executions would work in your chosen media. See Glossary.</w:t>
      </w:r>
      <w:r w:rsidR="00ED5A4F">
        <w:rPr>
          <w:rFonts w:ascii="Century Gothic" w:eastAsia="Times New Roman" w:hAnsi="Century Gothic" w:cs="Times New Roman"/>
          <w:i/>
          <w:iCs/>
          <w:sz w:val="20"/>
          <w:szCs w:val="20"/>
          <w:lang w:val="en-US" w:eastAsia="en-GB"/>
        </w:rPr>
        <w:t xml:space="preserve"> </w:t>
      </w:r>
      <w:r w:rsidR="001503B8" w:rsidRPr="001503B8">
        <w:rPr>
          <w:rFonts w:ascii="Century Gothic" w:eastAsia="Times New Roman" w:hAnsi="Century Gothic" w:cs="Times New Roman"/>
          <w:i/>
          <w:iCs/>
          <w:sz w:val="20"/>
          <w:szCs w:val="20"/>
          <w:lang w:eastAsia="en-GB"/>
        </w:rPr>
        <w:t>Key criteria that will be applied to creativity are: impact, originality, memorability.</w:t>
      </w:r>
      <w:r w:rsidRPr="006535CA">
        <w:rPr>
          <w:rFonts w:ascii="Century Gothic" w:eastAsia="Times New Roman" w:hAnsi="Century Gothic" w:cs="Times New Roman"/>
          <w:i/>
          <w:iCs/>
          <w:sz w:val="20"/>
          <w:szCs w:val="20"/>
          <w:lang w:eastAsia="en-GB"/>
        </w:rPr>
        <w:br/>
      </w:r>
    </w:p>
    <w:sectPr w:rsidR="006535CA" w:rsidRPr="00ED5A4F" w:rsidSect="00A03EB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D048" w14:textId="77777777" w:rsidR="00947F70" w:rsidRDefault="00947F70" w:rsidP="007463C8">
      <w:r>
        <w:separator/>
      </w:r>
    </w:p>
  </w:endnote>
  <w:endnote w:type="continuationSeparator" w:id="0">
    <w:p w14:paraId="5D4A2570" w14:textId="77777777" w:rsidR="00947F70" w:rsidRDefault="00947F70" w:rsidP="0074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54BF" w14:textId="77777777" w:rsidR="00947F70" w:rsidRDefault="00947F70" w:rsidP="007463C8">
      <w:r>
        <w:separator/>
      </w:r>
    </w:p>
  </w:footnote>
  <w:footnote w:type="continuationSeparator" w:id="0">
    <w:p w14:paraId="669E5D25" w14:textId="77777777" w:rsidR="00947F70" w:rsidRDefault="00947F70" w:rsidP="0074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B998" w14:textId="6F7F7E40" w:rsidR="007463C8" w:rsidRPr="007463C8" w:rsidRDefault="007463C8" w:rsidP="007463C8">
    <w:pPr>
      <w:pStyle w:val="Header"/>
    </w:pPr>
    <w:r>
      <w:rPr>
        <w:noProof/>
      </w:rPr>
      <w:drawing>
        <wp:inline distT="0" distB="0" distL="0" distR="0" wp14:anchorId="091B5CB5" wp14:editId="1E0DFFDA">
          <wp:extent cx="1322811" cy="372534"/>
          <wp:effectExtent l="0" t="0" r="0" b="0"/>
          <wp:docPr id="77" name="Picture 77"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405" cy="379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0A96"/>
    <w:multiLevelType w:val="multilevel"/>
    <w:tmpl w:val="A02A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17F54"/>
    <w:multiLevelType w:val="hybridMultilevel"/>
    <w:tmpl w:val="F6B4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608480">
    <w:abstractNumId w:val="0"/>
  </w:num>
  <w:num w:numId="2" w16cid:durableId="1007829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52"/>
    <w:rsid w:val="001503B8"/>
    <w:rsid w:val="00294F11"/>
    <w:rsid w:val="006535CA"/>
    <w:rsid w:val="007463C8"/>
    <w:rsid w:val="007D6E9E"/>
    <w:rsid w:val="007E6C06"/>
    <w:rsid w:val="00802304"/>
    <w:rsid w:val="008F65E5"/>
    <w:rsid w:val="00947F70"/>
    <w:rsid w:val="009527CB"/>
    <w:rsid w:val="00A03EBC"/>
    <w:rsid w:val="00A314BB"/>
    <w:rsid w:val="00AC3E6F"/>
    <w:rsid w:val="00B97F40"/>
    <w:rsid w:val="00BD126C"/>
    <w:rsid w:val="00C14852"/>
    <w:rsid w:val="00C83335"/>
    <w:rsid w:val="00D03169"/>
    <w:rsid w:val="00D26560"/>
    <w:rsid w:val="00ED5A4F"/>
    <w:rsid w:val="00F958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3E30"/>
  <w15:chartTrackingRefBased/>
  <w15:docId w15:val="{72CD7EFF-FE27-944F-81AA-9BA2F9BF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5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C14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4852"/>
  </w:style>
  <w:style w:type="paragraph" w:styleId="ListParagraph">
    <w:name w:val="List Paragraph"/>
    <w:basedOn w:val="Normal"/>
    <w:uiPriority w:val="34"/>
    <w:qFormat/>
    <w:rsid w:val="006535CA"/>
    <w:pPr>
      <w:ind w:left="720"/>
      <w:contextualSpacing/>
    </w:pPr>
  </w:style>
  <w:style w:type="paragraph" w:styleId="Header">
    <w:name w:val="header"/>
    <w:basedOn w:val="Normal"/>
    <w:link w:val="HeaderChar"/>
    <w:uiPriority w:val="99"/>
    <w:unhideWhenUsed/>
    <w:rsid w:val="007463C8"/>
    <w:pPr>
      <w:tabs>
        <w:tab w:val="center" w:pos="4513"/>
        <w:tab w:val="right" w:pos="9026"/>
      </w:tabs>
    </w:pPr>
  </w:style>
  <w:style w:type="character" w:customStyle="1" w:styleId="HeaderChar">
    <w:name w:val="Header Char"/>
    <w:basedOn w:val="DefaultParagraphFont"/>
    <w:link w:val="Header"/>
    <w:uiPriority w:val="99"/>
    <w:rsid w:val="007463C8"/>
  </w:style>
  <w:style w:type="paragraph" w:styleId="Footer">
    <w:name w:val="footer"/>
    <w:basedOn w:val="Normal"/>
    <w:link w:val="FooterChar"/>
    <w:uiPriority w:val="99"/>
    <w:unhideWhenUsed/>
    <w:rsid w:val="007463C8"/>
    <w:pPr>
      <w:tabs>
        <w:tab w:val="center" w:pos="4513"/>
        <w:tab w:val="right" w:pos="9026"/>
      </w:tabs>
    </w:pPr>
  </w:style>
  <w:style w:type="character" w:customStyle="1" w:styleId="FooterChar">
    <w:name w:val="Footer Char"/>
    <w:basedOn w:val="DefaultParagraphFont"/>
    <w:link w:val="Footer"/>
    <w:uiPriority w:val="99"/>
    <w:rsid w:val="007463C8"/>
  </w:style>
  <w:style w:type="character" w:styleId="Hyperlink">
    <w:name w:val="Hyperlink"/>
    <w:basedOn w:val="DefaultParagraphFont"/>
    <w:uiPriority w:val="99"/>
    <w:unhideWhenUsed/>
    <w:rsid w:val="007E6C06"/>
    <w:rPr>
      <w:color w:val="0563C1" w:themeColor="hyperlink"/>
      <w:u w:val="single"/>
    </w:rPr>
  </w:style>
  <w:style w:type="character" w:styleId="UnresolvedMention">
    <w:name w:val="Unresolved Mention"/>
    <w:basedOn w:val="DefaultParagraphFont"/>
    <w:uiPriority w:val="99"/>
    <w:semiHidden/>
    <w:unhideWhenUsed/>
    <w:rsid w:val="007E6C06"/>
    <w:rPr>
      <w:color w:val="605E5C"/>
      <w:shd w:val="clear" w:color="auto" w:fill="E1DFDD"/>
    </w:rPr>
  </w:style>
  <w:style w:type="paragraph" w:customStyle="1" w:styleId="MediumShading1-Accent11">
    <w:name w:val="Medium Shading 1 - Accent 11"/>
    <w:qFormat/>
    <w:rsid w:val="00C83335"/>
    <w:rPr>
      <w:rFonts w:ascii="Georgia" w:eastAsia="SimSun" w:hAnsi="Georgia" w:cs="Times New Roman"/>
      <w:color w:val="3232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2792">
      <w:bodyDiv w:val="1"/>
      <w:marLeft w:val="0"/>
      <w:marRight w:val="0"/>
      <w:marTop w:val="0"/>
      <w:marBottom w:val="0"/>
      <w:divBdr>
        <w:top w:val="none" w:sz="0" w:space="0" w:color="auto"/>
        <w:left w:val="none" w:sz="0" w:space="0" w:color="auto"/>
        <w:bottom w:val="none" w:sz="0" w:space="0" w:color="auto"/>
        <w:right w:val="none" w:sz="0" w:space="0" w:color="auto"/>
      </w:divBdr>
      <w:divsChild>
        <w:div w:id="1371029605">
          <w:marLeft w:val="0"/>
          <w:marRight w:val="0"/>
          <w:marTop w:val="0"/>
          <w:marBottom w:val="0"/>
          <w:divBdr>
            <w:top w:val="none" w:sz="0" w:space="0" w:color="auto"/>
            <w:left w:val="none" w:sz="0" w:space="0" w:color="auto"/>
            <w:bottom w:val="none" w:sz="0" w:space="0" w:color="auto"/>
            <w:right w:val="none" w:sz="0" w:space="0" w:color="auto"/>
          </w:divBdr>
          <w:divsChild>
            <w:div w:id="655955869">
              <w:marLeft w:val="0"/>
              <w:marRight w:val="0"/>
              <w:marTop w:val="0"/>
              <w:marBottom w:val="0"/>
              <w:divBdr>
                <w:top w:val="none" w:sz="0" w:space="0" w:color="auto"/>
                <w:left w:val="none" w:sz="0" w:space="0" w:color="auto"/>
                <w:bottom w:val="none" w:sz="0" w:space="0" w:color="auto"/>
                <w:right w:val="none" w:sz="0" w:space="0" w:color="auto"/>
              </w:divBdr>
              <w:divsChild>
                <w:div w:id="1227760386">
                  <w:marLeft w:val="0"/>
                  <w:marRight w:val="0"/>
                  <w:marTop w:val="0"/>
                  <w:marBottom w:val="0"/>
                  <w:divBdr>
                    <w:top w:val="none" w:sz="0" w:space="0" w:color="auto"/>
                    <w:left w:val="none" w:sz="0" w:space="0" w:color="auto"/>
                    <w:bottom w:val="none" w:sz="0" w:space="0" w:color="auto"/>
                    <w:right w:val="none" w:sz="0" w:space="0" w:color="auto"/>
                  </w:divBdr>
                </w:div>
              </w:divsChild>
            </w:div>
            <w:div w:id="1600336297">
              <w:marLeft w:val="0"/>
              <w:marRight w:val="0"/>
              <w:marTop w:val="0"/>
              <w:marBottom w:val="0"/>
              <w:divBdr>
                <w:top w:val="none" w:sz="0" w:space="0" w:color="auto"/>
                <w:left w:val="none" w:sz="0" w:space="0" w:color="auto"/>
                <w:bottom w:val="none" w:sz="0" w:space="0" w:color="auto"/>
                <w:right w:val="none" w:sz="0" w:space="0" w:color="auto"/>
              </w:divBdr>
              <w:divsChild>
                <w:div w:id="54941394">
                  <w:marLeft w:val="0"/>
                  <w:marRight w:val="0"/>
                  <w:marTop w:val="0"/>
                  <w:marBottom w:val="0"/>
                  <w:divBdr>
                    <w:top w:val="none" w:sz="0" w:space="0" w:color="auto"/>
                    <w:left w:val="none" w:sz="0" w:space="0" w:color="auto"/>
                    <w:bottom w:val="none" w:sz="0" w:space="0" w:color="auto"/>
                    <w:right w:val="none" w:sz="0" w:space="0" w:color="auto"/>
                  </w:divBdr>
                </w:div>
              </w:divsChild>
            </w:div>
            <w:div w:id="2057855257">
              <w:marLeft w:val="0"/>
              <w:marRight w:val="0"/>
              <w:marTop w:val="0"/>
              <w:marBottom w:val="0"/>
              <w:divBdr>
                <w:top w:val="none" w:sz="0" w:space="0" w:color="auto"/>
                <w:left w:val="none" w:sz="0" w:space="0" w:color="auto"/>
                <w:bottom w:val="none" w:sz="0" w:space="0" w:color="auto"/>
                <w:right w:val="none" w:sz="0" w:space="0" w:color="auto"/>
              </w:divBdr>
              <w:divsChild>
                <w:div w:id="675619365">
                  <w:marLeft w:val="0"/>
                  <w:marRight w:val="0"/>
                  <w:marTop w:val="0"/>
                  <w:marBottom w:val="0"/>
                  <w:divBdr>
                    <w:top w:val="none" w:sz="0" w:space="0" w:color="auto"/>
                    <w:left w:val="none" w:sz="0" w:space="0" w:color="auto"/>
                    <w:bottom w:val="none" w:sz="0" w:space="0" w:color="auto"/>
                    <w:right w:val="none" w:sz="0" w:space="0" w:color="auto"/>
                  </w:divBdr>
                </w:div>
              </w:divsChild>
            </w:div>
            <w:div w:id="16975427">
              <w:marLeft w:val="0"/>
              <w:marRight w:val="0"/>
              <w:marTop w:val="0"/>
              <w:marBottom w:val="0"/>
              <w:divBdr>
                <w:top w:val="none" w:sz="0" w:space="0" w:color="auto"/>
                <w:left w:val="none" w:sz="0" w:space="0" w:color="auto"/>
                <w:bottom w:val="none" w:sz="0" w:space="0" w:color="auto"/>
                <w:right w:val="none" w:sz="0" w:space="0" w:color="auto"/>
              </w:divBdr>
              <w:divsChild>
                <w:div w:id="3429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342">
          <w:marLeft w:val="0"/>
          <w:marRight w:val="0"/>
          <w:marTop w:val="0"/>
          <w:marBottom w:val="0"/>
          <w:divBdr>
            <w:top w:val="none" w:sz="0" w:space="0" w:color="auto"/>
            <w:left w:val="none" w:sz="0" w:space="0" w:color="auto"/>
            <w:bottom w:val="none" w:sz="0" w:space="0" w:color="auto"/>
            <w:right w:val="none" w:sz="0" w:space="0" w:color="auto"/>
          </w:divBdr>
          <w:divsChild>
            <w:div w:id="746610041">
              <w:marLeft w:val="0"/>
              <w:marRight w:val="0"/>
              <w:marTop w:val="0"/>
              <w:marBottom w:val="0"/>
              <w:divBdr>
                <w:top w:val="none" w:sz="0" w:space="0" w:color="auto"/>
                <w:left w:val="none" w:sz="0" w:space="0" w:color="auto"/>
                <w:bottom w:val="none" w:sz="0" w:space="0" w:color="auto"/>
                <w:right w:val="none" w:sz="0" w:space="0" w:color="auto"/>
              </w:divBdr>
              <w:divsChild>
                <w:div w:id="1914314208">
                  <w:marLeft w:val="0"/>
                  <w:marRight w:val="0"/>
                  <w:marTop w:val="0"/>
                  <w:marBottom w:val="0"/>
                  <w:divBdr>
                    <w:top w:val="none" w:sz="0" w:space="0" w:color="auto"/>
                    <w:left w:val="none" w:sz="0" w:space="0" w:color="auto"/>
                    <w:bottom w:val="none" w:sz="0" w:space="0" w:color="auto"/>
                    <w:right w:val="none" w:sz="0" w:space="0" w:color="auto"/>
                  </w:divBdr>
                </w:div>
              </w:divsChild>
            </w:div>
            <w:div w:id="515119144">
              <w:marLeft w:val="0"/>
              <w:marRight w:val="0"/>
              <w:marTop w:val="0"/>
              <w:marBottom w:val="0"/>
              <w:divBdr>
                <w:top w:val="none" w:sz="0" w:space="0" w:color="auto"/>
                <w:left w:val="none" w:sz="0" w:space="0" w:color="auto"/>
                <w:bottom w:val="none" w:sz="0" w:space="0" w:color="auto"/>
                <w:right w:val="none" w:sz="0" w:space="0" w:color="auto"/>
              </w:divBdr>
              <w:divsChild>
                <w:div w:id="59526564">
                  <w:marLeft w:val="0"/>
                  <w:marRight w:val="0"/>
                  <w:marTop w:val="0"/>
                  <w:marBottom w:val="0"/>
                  <w:divBdr>
                    <w:top w:val="none" w:sz="0" w:space="0" w:color="auto"/>
                    <w:left w:val="none" w:sz="0" w:space="0" w:color="auto"/>
                    <w:bottom w:val="none" w:sz="0" w:space="0" w:color="auto"/>
                    <w:right w:val="none" w:sz="0" w:space="0" w:color="auto"/>
                  </w:divBdr>
                </w:div>
              </w:divsChild>
            </w:div>
            <w:div w:id="593129579">
              <w:marLeft w:val="0"/>
              <w:marRight w:val="0"/>
              <w:marTop w:val="0"/>
              <w:marBottom w:val="0"/>
              <w:divBdr>
                <w:top w:val="none" w:sz="0" w:space="0" w:color="auto"/>
                <w:left w:val="none" w:sz="0" w:space="0" w:color="auto"/>
                <w:bottom w:val="none" w:sz="0" w:space="0" w:color="auto"/>
                <w:right w:val="none" w:sz="0" w:space="0" w:color="auto"/>
              </w:divBdr>
              <w:divsChild>
                <w:div w:id="14814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296">
          <w:marLeft w:val="0"/>
          <w:marRight w:val="0"/>
          <w:marTop w:val="0"/>
          <w:marBottom w:val="0"/>
          <w:divBdr>
            <w:top w:val="none" w:sz="0" w:space="0" w:color="auto"/>
            <w:left w:val="none" w:sz="0" w:space="0" w:color="auto"/>
            <w:bottom w:val="none" w:sz="0" w:space="0" w:color="auto"/>
            <w:right w:val="none" w:sz="0" w:space="0" w:color="auto"/>
          </w:divBdr>
          <w:divsChild>
            <w:div w:id="257251094">
              <w:marLeft w:val="0"/>
              <w:marRight w:val="0"/>
              <w:marTop w:val="0"/>
              <w:marBottom w:val="0"/>
              <w:divBdr>
                <w:top w:val="none" w:sz="0" w:space="0" w:color="auto"/>
                <w:left w:val="none" w:sz="0" w:space="0" w:color="auto"/>
                <w:bottom w:val="none" w:sz="0" w:space="0" w:color="auto"/>
                <w:right w:val="none" w:sz="0" w:space="0" w:color="auto"/>
              </w:divBdr>
              <w:divsChild>
                <w:div w:id="1901087006">
                  <w:marLeft w:val="0"/>
                  <w:marRight w:val="0"/>
                  <w:marTop w:val="0"/>
                  <w:marBottom w:val="0"/>
                  <w:divBdr>
                    <w:top w:val="none" w:sz="0" w:space="0" w:color="auto"/>
                    <w:left w:val="none" w:sz="0" w:space="0" w:color="auto"/>
                    <w:bottom w:val="none" w:sz="0" w:space="0" w:color="auto"/>
                    <w:right w:val="none" w:sz="0" w:space="0" w:color="auto"/>
                  </w:divBdr>
                </w:div>
              </w:divsChild>
            </w:div>
            <w:div w:id="433132007">
              <w:marLeft w:val="0"/>
              <w:marRight w:val="0"/>
              <w:marTop w:val="0"/>
              <w:marBottom w:val="0"/>
              <w:divBdr>
                <w:top w:val="none" w:sz="0" w:space="0" w:color="auto"/>
                <w:left w:val="none" w:sz="0" w:space="0" w:color="auto"/>
                <w:bottom w:val="none" w:sz="0" w:space="0" w:color="auto"/>
                <w:right w:val="none" w:sz="0" w:space="0" w:color="auto"/>
              </w:divBdr>
              <w:divsChild>
                <w:div w:id="4172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2476">
      <w:bodyDiv w:val="1"/>
      <w:marLeft w:val="0"/>
      <w:marRight w:val="0"/>
      <w:marTop w:val="0"/>
      <w:marBottom w:val="0"/>
      <w:divBdr>
        <w:top w:val="none" w:sz="0" w:space="0" w:color="auto"/>
        <w:left w:val="none" w:sz="0" w:space="0" w:color="auto"/>
        <w:bottom w:val="none" w:sz="0" w:space="0" w:color="auto"/>
        <w:right w:val="none" w:sz="0" w:space="0" w:color="auto"/>
      </w:divBdr>
      <w:divsChild>
        <w:div w:id="1735853291">
          <w:marLeft w:val="0"/>
          <w:marRight w:val="0"/>
          <w:marTop w:val="0"/>
          <w:marBottom w:val="0"/>
          <w:divBdr>
            <w:top w:val="none" w:sz="0" w:space="0" w:color="auto"/>
            <w:left w:val="none" w:sz="0" w:space="0" w:color="auto"/>
            <w:bottom w:val="none" w:sz="0" w:space="0" w:color="auto"/>
            <w:right w:val="none" w:sz="0" w:space="0" w:color="auto"/>
          </w:divBdr>
          <w:divsChild>
            <w:div w:id="768887696">
              <w:marLeft w:val="0"/>
              <w:marRight w:val="0"/>
              <w:marTop w:val="0"/>
              <w:marBottom w:val="0"/>
              <w:divBdr>
                <w:top w:val="none" w:sz="0" w:space="0" w:color="auto"/>
                <w:left w:val="none" w:sz="0" w:space="0" w:color="auto"/>
                <w:bottom w:val="none" w:sz="0" w:space="0" w:color="auto"/>
                <w:right w:val="none" w:sz="0" w:space="0" w:color="auto"/>
              </w:divBdr>
              <w:divsChild>
                <w:div w:id="13576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419">
      <w:bodyDiv w:val="1"/>
      <w:marLeft w:val="0"/>
      <w:marRight w:val="0"/>
      <w:marTop w:val="0"/>
      <w:marBottom w:val="0"/>
      <w:divBdr>
        <w:top w:val="none" w:sz="0" w:space="0" w:color="auto"/>
        <w:left w:val="none" w:sz="0" w:space="0" w:color="auto"/>
        <w:bottom w:val="none" w:sz="0" w:space="0" w:color="auto"/>
        <w:right w:val="none" w:sz="0" w:space="0" w:color="auto"/>
      </w:divBdr>
      <w:divsChild>
        <w:div w:id="964888961">
          <w:marLeft w:val="0"/>
          <w:marRight w:val="0"/>
          <w:marTop w:val="0"/>
          <w:marBottom w:val="0"/>
          <w:divBdr>
            <w:top w:val="none" w:sz="0" w:space="0" w:color="auto"/>
            <w:left w:val="none" w:sz="0" w:space="0" w:color="auto"/>
            <w:bottom w:val="none" w:sz="0" w:space="0" w:color="auto"/>
            <w:right w:val="none" w:sz="0" w:space="0" w:color="auto"/>
          </w:divBdr>
          <w:divsChild>
            <w:div w:id="1915386560">
              <w:marLeft w:val="0"/>
              <w:marRight w:val="0"/>
              <w:marTop w:val="0"/>
              <w:marBottom w:val="0"/>
              <w:divBdr>
                <w:top w:val="none" w:sz="0" w:space="0" w:color="auto"/>
                <w:left w:val="none" w:sz="0" w:space="0" w:color="auto"/>
                <w:bottom w:val="none" w:sz="0" w:space="0" w:color="auto"/>
                <w:right w:val="none" w:sz="0" w:space="0" w:color="auto"/>
              </w:divBdr>
              <w:divsChild>
                <w:div w:id="915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1149">
      <w:bodyDiv w:val="1"/>
      <w:marLeft w:val="0"/>
      <w:marRight w:val="0"/>
      <w:marTop w:val="0"/>
      <w:marBottom w:val="0"/>
      <w:divBdr>
        <w:top w:val="none" w:sz="0" w:space="0" w:color="auto"/>
        <w:left w:val="none" w:sz="0" w:space="0" w:color="auto"/>
        <w:bottom w:val="none" w:sz="0" w:space="0" w:color="auto"/>
        <w:right w:val="none" w:sz="0" w:space="0" w:color="auto"/>
      </w:divBdr>
      <w:divsChild>
        <w:div w:id="1143499601">
          <w:marLeft w:val="0"/>
          <w:marRight w:val="0"/>
          <w:marTop w:val="0"/>
          <w:marBottom w:val="0"/>
          <w:divBdr>
            <w:top w:val="none" w:sz="0" w:space="0" w:color="auto"/>
            <w:left w:val="none" w:sz="0" w:space="0" w:color="auto"/>
            <w:bottom w:val="none" w:sz="0" w:space="0" w:color="auto"/>
            <w:right w:val="none" w:sz="0" w:space="0" w:color="auto"/>
          </w:divBdr>
          <w:divsChild>
            <w:div w:id="1031611129">
              <w:marLeft w:val="0"/>
              <w:marRight w:val="0"/>
              <w:marTop w:val="0"/>
              <w:marBottom w:val="0"/>
              <w:divBdr>
                <w:top w:val="none" w:sz="0" w:space="0" w:color="auto"/>
                <w:left w:val="none" w:sz="0" w:space="0" w:color="auto"/>
                <w:bottom w:val="none" w:sz="0" w:space="0" w:color="auto"/>
                <w:right w:val="none" w:sz="0" w:space="0" w:color="auto"/>
              </w:divBdr>
              <w:divsChild>
                <w:div w:id="14793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7141">
      <w:bodyDiv w:val="1"/>
      <w:marLeft w:val="0"/>
      <w:marRight w:val="0"/>
      <w:marTop w:val="0"/>
      <w:marBottom w:val="0"/>
      <w:divBdr>
        <w:top w:val="none" w:sz="0" w:space="0" w:color="auto"/>
        <w:left w:val="none" w:sz="0" w:space="0" w:color="auto"/>
        <w:bottom w:val="none" w:sz="0" w:space="0" w:color="auto"/>
        <w:right w:val="none" w:sz="0" w:space="0" w:color="auto"/>
      </w:divBdr>
      <w:divsChild>
        <w:div w:id="1773286030">
          <w:marLeft w:val="0"/>
          <w:marRight w:val="0"/>
          <w:marTop w:val="0"/>
          <w:marBottom w:val="0"/>
          <w:divBdr>
            <w:top w:val="none" w:sz="0" w:space="0" w:color="auto"/>
            <w:left w:val="none" w:sz="0" w:space="0" w:color="auto"/>
            <w:bottom w:val="none" w:sz="0" w:space="0" w:color="auto"/>
            <w:right w:val="none" w:sz="0" w:space="0" w:color="auto"/>
          </w:divBdr>
          <w:divsChild>
            <w:div w:id="1910655861">
              <w:marLeft w:val="0"/>
              <w:marRight w:val="0"/>
              <w:marTop w:val="0"/>
              <w:marBottom w:val="0"/>
              <w:divBdr>
                <w:top w:val="none" w:sz="0" w:space="0" w:color="auto"/>
                <w:left w:val="none" w:sz="0" w:space="0" w:color="auto"/>
                <w:bottom w:val="none" w:sz="0" w:space="0" w:color="auto"/>
                <w:right w:val="none" w:sz="0" w:space="0" w:color="auto"/>
              </w:divBdr>
              <w:divsChild>
                <w:div w:id="1454981734">
                  <w:marLeft w:val="0"/>
                  <w:marRight w:val="0"/>
                  <w:marTop w:val="0"/>
                  <w:marBottom w:val="0"/>
                  <w:divBdr>
                    <w:top w:val="none" w:sz="0" w:space="0" w:color="auto"/>
                    <w:left w:val="none" w:sz="0" w:space="0" w:color="auto"/>
                    <w:bottom w:val="none" w:sz="0" w:space="0" w:color="auto"/>
                    <w:right w:val="none" w:sz="0" w:space="0" w:color="auto"/>
                  </w:divBdr>
                </w:div>
              </w:divsChild>
            </w:div>
            <w:div w:id="1171750417">
              <w:marLeft w:val="0"/>
              <w:marRight w:val="0"/>
              <w:marTop w:val="0"/>
              <w:marBottom w:val="0"/>
              <w:divBdr>
                <w:top w:val="none" w:sz="0" w:space="0" w:color="auto"/>
                <w:left w:val="none" w:sz="0" w:space="0" w:color="auto"/>
                <w:bottom w:val="none" w:sz="0" w:space="0" w:color="auto"/>
                <w:right w:val="none" w:sz="0" w:space="0" w:color="auto"/>
              </w:divBdr>
              <w:divsChild>
                <w:div w:id="1431706784">
                  <w:marLeft w:val="0"/>
                  <w:marRight w:val="0"/>
                  <w:marTop w:val="0"/>
                  <w:marBottom w:val="0"/>
                  <w:divBdr>
                    <w:top w:val="none" w:sz="0" w:space="0" w:color="auto"/>
                    <w:left w:val="none" w:sz="0" w:space="0" w:color="auto"/>
                    <w:bottom w:val="none" w:sz="0" w:space="0" w:color="auto"/>
                    <w:right w:val="none" w:sz="0" w:space="0" w:color="auto"/>
                  </w:divBdr>
                </w:div>
              </w:divsChild>
            </w:div>
            <w:div w:id="1913587091">
              <w:marLeft w:val="0"/>
              <w:marRight w:val="0"/>
              <w:marTop w:val="0"/>
              <w:marBottom w:val="0"/>
              <w:divBdr>
                <w:top w:val="none" w:sz="0" w:space="0" w:color="auto"/>
                <w:left w:val="none" w:sz="0" w:space="0" w:color="auto"/>
                <w:bottom w:val="none" w:sz="0" w:space="0" w:color="auto"/>
                <w:right w:val="none" w:sz="0" w:space="0" w:color="auto"/>
              </w:divBdr>
              <w:divsChild>
                <w:div w:id="237637296">
                  <w:marLeft w:val="0"/>
                  <w:marRight w:val="0"/>
                  <w:marTop w:val="0"/>
                  <w:marBottom w:val="0"/>
                  <w:divBdr>
                    <w:top w:val="none" w:sz="0" w:space="0" w:color="auto"/>
                    <w:left w:val="none" w:sz="0" w:space="0" w:color="auto"/>
                    <w:bottom w:val="none" w:sz="0" w:space="0" w:color="auto"/>
                    <w:right w:val="none" w:sz="0" w:space="0" w:color="auto"/>
                  </w:divBdr>
                </w:div>
              </w:divsChild>
            </w:div>
            <w:div w:id="651983626">
              <w:marLeft w:val="0"/>
              <w:marRight w:val="0"/>
              <w:marTop w:val="0"/>
              <w:marBottom w:val="0"/>
              <w:divBdr>
                <w:top w:val="none" w:sz="0" w:space="0" w:color="auto"/>
                <w:left w:val="none" w:sz="0" w:space="0" w:color="auto"/>
                <w:bottom w:val="none" w:sz="0" w:space="0" w:color="auto"/>
                <w:right w:val="none" w:sz="0" w:space="0" w:color="auto"/>
              </w:divBdr>
              <w:divsChild>
                <w:div w:id="14485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5418">
          <w:marLeft w:val="0"/>
          <w:marRight w:val="0"/>
          <w:marTop w:val="0"/>
          <w:marBottom w:val="0"/>
          <w:divBdr>
            <w:top w:val="none" w:sz="0" w:space="0" w:color="auto"/>
            <w:left w:val="none" w:sz="0" w:space="0" w:color="auto"/>
            <w:bottom w:val="none" w:sz="0" w:space="0" w:color="auto"/>
            <w:right w:val="none" w:sz="0" w:space="0" w:color="auto"/>
          </w:divBdr>
          <w:divsChild>
            <w:div w:id="507408213">
              <w:marLeft w:val="0"/>
              <w:marRight w:val="0"/>
              <w:marTop w:val="0"/>
              <w:marBottom w:val="0"/>
              <w:divBdr>
                <w:top w:val="none" w:sz="0" w:space="0" w:color="auto"/>
                <w:left w:val="none" w:sz="0" w:space="0" w:color="auto"/>
                <w:bottom w:val="none" w:sz="0" w:space="0" w:color="auto"/>
                <w:right w:val="none" w:sz="0" w:space="0" w:color="auto"/>
              </w:divBdr>
              <w:divsChild>
                <w:div w:id="923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478">
      <w:bodyDiv w:val="1"/>
      <w:marLeft w:val="0"/>
      <w:marRight w:val="0"/>
      <w:marTop w:val="0"/>
      <w:marBottom w:val="0"/>
      <w:divBdr>
        <w:top w:val="none" w:sz="0" w:space="0" w:color="auto"/>
        <w:left w:val="none" w:sz="0" w:space="0" w:color="auto"/>
        <w:bottom w:val="none" w:sz="0" w:space="0" w:color="auto"/>
        <w:right w:val="none" w:sz="0" w:space="0" w:color="auto"/>
      </w:divBdr>
      <w:divsChild>
        <w:div w:id="844898572">
          <w:marLeft w:val="0"/>
          <w:marRight w:val="0"/>
          <w:marTop w:val="0"/>
          <w:marBottom w:val="0"/>
          <w:divBdr>
            <w:top w:val="none" w:sz="0" w:space="0" w:color="auto"/>
            <w:left w:val="none" w:sz="0" w:space="0" w:color="auto"/>
            <w:bottom w:val="none" w:sz="0" w:space="0" w:color="auto"/>
            <w:right w:val="none" w:sz="0" w:space="0" w:color="auto"/>
          </w:divBdr>
          <w:divsChild>
            <w:div w:id="2098672481">
              <w:marLeft w:val="0"/>
              <w:marRight w:val="0"/>
              <w:marTop w:val="0"/>
              <w:marBottom w:val="0"/>
              <w:divBdr>
                <w:top w:val="none" w:sz="0" w:space="0" w:color="auto"/>
                <w:left w:val="none" w:sz="0" w:space="0" w:color="auto"/>
                <w:bottom w:val="none" w:sz="0" w:space="0" w:color="auto"/>
                <w:right w:val="none" w:sz="0" w:space="0" w:color="auto"/>
              </w:divBdr>
              <w:divsChild>
                <w:div w:id="1990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901">
      <w:bodyDiv w:val="1"/>
      <w:marLeft w:val="0"/>
      <w:marRight w:val="0"/>
      <w:marTop w:val="0"/>
      <w:marBottom w:val="0"/>
      <w:divBdr>
        <w:top w:val="none" w:sz="0" w:space="0" w:color="auto"/>
        <w:left w:val="none" w:sz="0" w:space="0" w:color="auto"/>
        <w:bottom w:val="none" w:sz="0" w:space="0" w:color="auto"/>
        <w:right w:val="none" w:sz="0" w:space="0" w:color="auto"/>
      </w:divBdr>
      <w:divsChild>
        <w:div w:id="1021932632">
          <w:marLeft w:val="0"/>
          <w:marRight w:val="0"/>
          <w:marTop w:val="0"/>
          <w:marBottom w:val="0"/>
          <w:divBdr>
            <w:top w:val="none" w:sz="0" w:space="0" w:color="auto"/>
            <w:left w:val="none" w:sz="0" w:space="0" w:color="auto"/>
            <w:bottom w:val="none" w:sz="0" w:space="0" w:color="auto"/>
            <w:right w:val="none" w:sz="0" w:space="0" w:color="auto"/>
          </w:divBdr>
          <w:divsChild>
            <w:div w:id="595213504">
              <w:marLeft w:val="0"/>
              <w:marRight w:val="0"/>
              <w:marTop w:val="0"/>
              <w:marBottom w:val="0"/>
              <w:divBdr>
                <w:top w:val="none" w:sz="0" w:space="0" w:color="auto"/>
                <w:left w:val="none" w:sz="0" w:space="0" w:color="auto"/>
                <w:bottom w:val="none" w:sz="0" w:space="0" w:color="auto"/>
                <w:right w:val="none" w:sz="0" w:space="0" w:color="auto"/>
              </w:divBdr>
              <w:divsChild>
                <w:div w:id="73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b33fc8-9b0c-4cae-b528-2e1338158cef" xsi:nil="true"/>
    <lcf76f155ced4ddcb4097134ff3c332f xmlns="397d0b19-ae2b-4e65-9393-22730556a3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533F7B1A40284C85BE7CA71E87AF5D" ma:contentTypeVersion="15" ma:contentTypeDescription="Create a new document." ma:contentTypeScope="" ma:versionID="7db498db2e6e280a4a37352fc915db55">
  <xsd:schema xmlns:xsd="http://www.w3.org/2001/XMLSchema" xmlns:xs="http://www.w3.org/2001/XMLSchema" xmlns:p="http://schemas.microsoft.com/office/2006/metadata/properties" xmlns:ns2="397d0b19-ae2b-4e65-9393-22730556a32f" xmlns:ns3="0fb33fc8-9b0c-4cae-b528-2e1338158cef" targetNamespace="http://schemas.microsoft.com/office/2006/metadata/properties" ma:root="true" ma:fieldsID="7f07c2b9eb1530a1a590a4dc0c73b80f" ns2:_="" ns3:_="">
    <xsd:import namespace="397d0b19-ae2b-4e65-9393-22730556a32f"/>
    <xsd:import namespace="0fb33fc8-9b0c-4cae-b528-2e1338158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d0b19-ae2b-4e65-9393-22730556a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a4d256-8097-4db7-b798-46338b310b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33fc8-9b0c-4cae-b528-2e1338158ce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53e8b4-0e88-4324-9a58-6591303ea335}" ma:internalName="TaxCatchAll" ma:showField="CatchAllData" ma:web="0fb33fc8-9b0c-4cae-b528-2e1338158c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44DB0-549D-43CC-AE27-DD5C44BB5DF4}">
  <ds:schemaRefs>
    <ds:schemaRef ds:uri="http://schemas.microsoft.com/office/2006/metadata/properties"/>
    <ds:schemaRef ds:uri="http://schemas.microsoft.com/office/infopath/2007/PartnerControls"/>
    <ds:schemaRef ds:uri="0fb33fc8-9b0c-4cae-b528-2e1338158cef"/>
    <ds:schemaRef ds:uri="397d0b19-ae2b-4e65-9393-22730556a32f"/>
  </ds:schemaRefs>
</ds:datastoreItem>
</file>

<file path=customXml/itemProps2.xml><?xml version="1.0" encoding="utf-8"?>
<ds:datastoreItem xmlns:ds="http://schemas.openxmlformats.org/officeDocument/2006/customXml" ds:itemID="{3F096EC2-01DD-4999-983D-437BB82E2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d0b19-ae2b-4e65-9393-22730556a32f"/>
    <ds:schemaRef ds:uri="0fb33fc8-9b0c-4cae-b528-2e133815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8738-6250-4C31-BD3D-44C659DAA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Gluszak</dc:creator>
  <cp:keywords/>
  <dc:description/>
  <cp:lastModifiedBy>Kasia Gluszak</cp:lastModifiedBy>
  <cp:revision>13</cp:revision>
  <dcterms:created xsi:type="dcterms:W3CDTF">2021-01-28T11:15:00Z</dcterms:created>
  <dcterms:modified xsi:type="dcterms:W3CDTF">2022-09-27T08:36:00Z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0x01010003533F7B1A40284C85BE7CA71E87AF5D</vt:lpwstr>
  </property>
</Properties>
</file>